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366EB" w14:paraId="6548BC79" w14:textId="77777777" w:rsidTr="00AD7E37">
        <w:tc>
          <w:tcPr>
            <w:tcW w:w="4508" w:type="dxa"/>
          </w:tcPr>
          <w:p w14:paraId="70631B9B" w14:textId="1609D830" w:rsidR="000366EB" w:rsidRDefault="00D64D4D" w:rsidP="00AD7E37">
            <w:r>
              <w:rPr>
                <w:noProof/>
              </w:rPr>
              <w:drawing>
                <wp:anchor distT="0" distB="0" distL="114300" distR="114300" simplePos="0" relativeHeight="251659264" behindDoc="0" locked="0" layoutInCell="1" allowOverlap="1" wp14:anchorId="12B7611D" wp14:editId="0A901E9B">
                  <wp:simplePos x="0" y="0"/>
                  <wp:positionH relativeFrom="column">
                    <wp:posOffset>0</wp:posOffset>
                  </wp:positionH>
                  <wp:positionV relativeFrom="paragraph">
                    <wp:posOffset>-125095</wp:posOffset>
                  </wp:positionV>
                  <wp:extent cx="1986214" cy="11169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6214" cy="1116965"/>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p w14:paraId="2527071D" w14:textId="77777777" w:rsidR="000366EB" w:rsidRDefault="000366EB" w:rsidP="00AD7E37">
            <w:pPr>
              <w:jc w:val="right"/>
            </w:pPr>
            <w:r>
              <w:rPr>
                <w:noProof/>
                <w:sz w:val="24"/>
                <w:szCs w:val="24"/>
                <w:lang w:eastAsia="en-GB"/>
              </w:rPr>
              <w:drawing>
                <wp:inline distT="0" distB="0" distL="0" distR="0" wp14:anchorId="01A9A152" wp14:editId="639E6BE0">
                  <wp:extent cx="1752600" cy="912479"/>
                  <wp:effectExtent l="0" t="0" r="0" b="0"/>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8205" cy="920604"/>
                          </a:xfrm>
                          <a:prstGeom prst="rect">
                            <a:avLst/>
                          </a:prstGeom>
                        </pic:spPr>
                      </pic:pic>
                    </a:graphicData>
                  </a:graphic>
                </wp:inline>
              </w:drawing>
            </w:r>
          </w:p>
        </w:tc>
      </w:tr>
    </w:tbl>
    <w:p w14:paraId="32735F1A" w14:textId="77777777" w:rsidR="000366EB" w:rsidRDefault="000366EB" w:rsidP="000366EB">
      <w:pPr>
        <w:pStyle w:val="Header"/>
        <w:jc w:val="center"/>
        <w:rPr>
          <w:rFonts w:ascii="Calibri" w:eastAsia="Calibri" w:hAnsi="Calibri" w:cs="Calibri"/>
          <w:b/>
          <w:iCs/>
          <w:sz w:val="24"/>
          <w:szCs w:val="24"/>
        </w:rPr>
      </w:pPr>
    </w:p>
    <w:p w14:paraId="0F142690" w14:textId="1A3415BD" w:rsidR="000366EB" w:rsidRDefault="000366EB" w:rsidP="000366EB">
      <w:pPr>
        <w:pStyle w:val="Header"/>
        <w:jc w:val="center"/>
        <w:rPr>
          <w:color w:val="808080" w:themeColor="background1" w:themeShade="80"/>
          <w:sz w:val="36"/>
          <w:szCs w:val="36"/>
        </w:rPr>
      </w:pPr>
      <w:r>
        <w:rPr>
          <w:color w:val="808080" w:themeColor="background1" w:themeShade="80"/>
          <w:sz w:val="36"/>
          <w:szCs w:val="36"/>
        </w:rPr>
        <w:t>Bionow Annual Awards 202</w:t>
      </w:r>
      <w:r w:rsidR="00803EA1">
        <w:rPr>
          <w:color w:val="808080" w:themeColor="background1" w:themeShade="80"/>
          <w:sz w:val="36"/>
          <w:szCs w:val="36"/>
        </w:rPr>
        <w:t>4</w:t>
      </w:r>
    </w:p>
    <w:p w14:paraId="13182C0C" w14:textId="6C7BFA4A" w:rsidR="000366EB" w:rsidRPr="003B7DA9" w:rsidRDefault="000366EB" w:rsidP="000366EB">
      <w:pPr>
        <w:pStyle w:val="Header"/>
        <w:jc w:val="center"/>
        <w:rPr>
          <w:color w:val="808080" w:themeColor="background1" w:themeShade="80"/>
          <w:sz w:val="36"/>
          <w:szCs w:val="36"/>
        </w:rPr>
      </w:pPr>
      <w:r w:rsidRPr="094DBABD">
        <w:rPr>
          <w:color w:val="808080" w:themeColor="background1" w:themeShade="80"/>
          <w:sz w:val="36"/>
          <w:szCs w:val="36"/>
        </w:rPr>
        <w:t>Application Form – Bionow Start</w:t>
      </w:r>
      <w:r w:rsidR="6B200FA2" w:rsidRPr="094DBABD">
        <w:rPr>
          <w:color w:val="808080" w:themeColor="background1" w:themeShade="80"/>
          <w:sz w:val="36"/>
          <w:szCs w:val="36"/>
        </w:rPr>
        <w:t>-</w:t>
      </w:r>
      <w:r w:rsidR="0073117E">
        <w:rPr>
          <w:color w:val="808080" w:themeColor="background1" w:themeShade="80"/>
          <w:sz w:val="36"/>
          <w:szCs w:val="36"/>
        </w:rPr>
        <w:t>U</w:t>
      </w:r>
      <w:r w:rsidRPr="094DBABD">
        <w:rPr>
          <w:color w:val="808080" w:themeColor="background1" w:themeShade="80"/>
          <w:sz w:val="36"/>
          <w:szCs w:val="36"/>
        </w:rPr>
        <w:t>p Award</w:t>
      </w:r>
    </w:p>
    <w:p w14:paraId="71304460" w14:textId="63BBFC67" w:rsidR="0073117E" w:rsidRDefault="0073117E" w:rsidP="7EAE2BEF">
      <w:pPr>
        <w:spacing w:before="40"/>
        <w:rPr>
          <w:rFonts w:ascii="Calibri" w:eastAsia="Calibri" w:hAnsi="Calibri" w:cs="Calibri"/>
          <w:b/>
          <w:bCs/>
          <w:sz w:val="24"/>
          <w:szCs w:val="24"/>
        </w:rPr>
      </w:pPr>
    </w:p>
    <w:p w14:paraId="7A1F5E53" w14:textId="77777777" w:rsidR="00026149" w:rsidRDefault="000366EB" w:rsidP="00D54206">
      <w:pPr>
        <w:spacing w:before="40"/>
        <w:jc w:val="both"/>
        <w:rPr>
          <w:rFonts w:ascii="Calibri" w:eastAsia="Calibri" w:hAnsi="Calibri" w:cs="Calibri"/>
          <w:b/>
          <w:bCs/>
          <w:sz w:val="24"/>
          <w:szCs w:val="24"/>
        </w:rPr>
      </w:pPr>
      <w:r w:rsidRPr="7EAE2BEF">
        <w:rPr>
          <w:rFonts w:ascii="Calibri" w:eastAsia="Calibri" w:hAnsi="Calibri" w:cs="Calibri"/>
          <w:b/>
          <w:bCs/>
          <w:sz w:val="24"/>
          <w:szCs w:val="24"/>
        </w:rPr>
        <w:t>The Bionow Start</w:t>
      </w:r>
      <w:r w:rsidR="0073117E">
        <w:rPr>
          <w:rFonts w:ascii="Calibri" w:eastAsia="Calibri" w:hAnsi="Calibri" w:cs="Calibri"/>
          <w:b/>
          <w:bCs/>
          <w:sz w:val="24"/>
          <w:szCs w:val="24"/>
        </w:rPr>
        <w:t>-</w:t>
      </w:r>
      <w:r w:rsidRPr="7EAE2BEF">
        <w:rPr>
          <w:rFonts w:ascii="Calibri" w:eastAsia="Calibri" w:hAnsi="Calibri" w:cs="Calibri"/>
          <w:b/>
          <w:bCs/>
          <w:sz w:val="24"/>
          <w:szCs w:val="24"/>
        </w:rPr>
        <w:t>Up Award will be presented to a company that satisfies the following conditions:</w:t>
      </w:r>
    </w:p>
    <w:p w14:paraId="215E71A6" w14:textId="2072892B" w:rsidR="000366EB" w:rsidRPr="00125C69" w:rsidRDefault="000366EB" w:rsidP="00D54206">
      <w:pPr>
        <w:spacing w:before="40"/>
        <w:jc w:val="both"/>
        <w:rPr>
          <w:rFonts w:ascii="Calibri" w:eastAsia="Calibri" w:hAnsi="Calibri" w:cs="Calibri"/>
          <w:b/>
          <w:bCs/>
          <w:sz w:val="24"/>
          <w:szCs w:val="24"/>
        </w:rPr>
      </w:pPr>
    </w:p>
    <w:p w14:paraId="338E31DA" w14:textId="77777777" w:rsidR="00BB7AC9" w:rsidRPr="00BB7AC9" w:rsidRDefault="000366EB" w:rsidP="00D54206">
      <w:pPr>
        <w:numPr>
          <w:ilvl w:val="0"/>
          <w:numId w:val="1"/>
        </w:numPr>
        <w:spacing w:before="40" w:after="200" w:line="276" w:lineRule="auto"/>
        <w:jc w:val="both"/>
        <w:rPr>
          <w:rFonts w:ascii="Calibri" w:eastAsia="Calibri" w:hAnsi="Calibri" w:cs="Calibri"/>
          <w:sz w:val="24"/>
          <w:szCs w:val="24"/>
        </w:rPr>
      </w:pPr>
      <w:r w:rsidRPr="00BB7AC9">
        <w:rPr>
          <w:rFonts w:ascii="Calibri" w:eastAsia="Calibri" w:hAnsi="Calibri" w:cs="Calibri"/>
          <w:iCs/>
          <w:sz w:val="24"/>
          <w:szCs w:val="24"/>
        </w:rPr>
        <w:t xml:space="preserve">The company activity falls within the definition “the use of innovative approaches to develop </w:t>
      </w:r>
      <w:r w:rsidR="00026149" w:rsidRPr="00BB7AC9">
        <w:rPr>
          <w:rFonts w:ascii="Calibri" w:eastAsia="Calibri" w:hAnsi="Calibri" w:cs="Calibri"/>
          <w:iCs/>
          <w:sz w:val="24"/>
          <w:szCs w:val="24"/>
        </w:rPr>
        <w:t>life science</w:t>
      </w:r>
      <w:r w:rsidRPr="00BB7AC9">
        <w:rPr>
          <w:rFonts w:ascii="Calibri" w:eastAsia="Calibri" w:hAnsi="Calibri" w:cs="Calibri"/>
          <w:iCs/>
          <w:sz w:val="24"/>
          <w:szCs w:val="24"/>
        </w:rPr>
        <w:t xml:space="preserve"> services, equipment or products particularly those which serve the needs of human healthcare”.</w:t>
      </w:r>
    </w:p>
    <w:p w14:paraId="47B284C4" w14:textId="17A1C1A2" w:rsidR="000366EB" w:rsidRPr="00BB7AC9" w:rsidRDefault="000366EB" w:rsidP="00D54206">
      <w:pPr>
        <w:numPr>
          <w:ilvl w:val="0"/>
          <w:numId w:val="1"/>
        </w:numPr>
        <w:spacing w:before="40" w:after="200" w:line="276" w:lineRule="auto"/>
        <w:jc w:val="both"/>
        <w:rPr>
          <w:rFonts w:ascii="Calibri" w:eastAsia="Calibri" w:hAnsi="Calibri" w:cs="Calibri"/>
          <w:sz w:val="24"/>
          <w:szCs w:val="24"/>
        </w:rPr>
      </w:pPr>
      <w:r w:rsidRPr="00BB7AC9">
        <w:rPr>
          <w:rFonts w:ascii="Calibri" w:eastAsia="Calibri" w:hAnsi="Calibri" w:cs="Calibri"/>
          <w:sz w:val="24"/>
          <w:szCs w:val="24"/>
        </w:rPr>
        <w:t>Company activity must have started no earlier than January 20</w:t>
      </w:r>
      <w:r w:rsidR="7E3F061C" w:rsidRPr="00BB7AC9">
        <w:rPr>
          <w:rFonts w:ascii="Calibri" w:eastAsia="Calibri" w:hAnsi="Calibri" w:cs="Calibri"/>
          <w:sz w:val="24"/>
          <w:szCs w:val="24"/>
        </w:rPr>
        <w:t>2</w:t>
      </w:r>
      <w:r w:rsidR="005C3298" w:rsidRPr="00BB7AC9">
        <w:rPr>
          <w:rFonts w:ascii="Calibri" w:eastAsia="Calibri" w:hAnsi="Calibri" w:cs="Calibri"/>
          <w:sz w:val="24"/>
          <w:szCs w:val="24"/>
        </w:rPr>
        <w:t>2</w:t>
      </w:r>
      <w:r w:rsidRPr="00BB7AC9">
        <w:rPr>
          <w:rFonts w:ascii="Calibri" w:eastAsia="Calibri" w:hAnsi="Calibri" w:cs="Calibri"/>
          <w:sz w:val="24"/>
          <w:szCs w:val="24"/>
        </w:rPr>
        <w:t>.</w:t>
      </w:r>
    </w:p>
    <w:p w14:paraId="52981839" w14:textId="74D0963C" w:rsidR="000366EB" w:rsidRPr="00125C69" w:rsidRDefault="00687CA6" w:rsidP="00D54206">
      <w:pPr>
        <w:pStyle w:val="ListParagraph"/>
        <w:numPr>
          <w:ilvl w:val="0"/>
          <w:numId w:val="1"/>
        </w:numPr>
        <w:spacing w:before="40"/>
        <w:jc w:val="both"/>
        <w:rPr>
          <w:rFonts w:ascii="Calibri" w:eastAsia="Calibri" w:hAnsi="Calibri" w:cs="Calibri"/>
          <w:iCs/>
          <w:sz w:val="24"/>
          <w:szCs w:val="24"/>
        </w:rPr>
      </w:pPr>
      <w:r>
        <w:rPr>
          <w:rFonts w:ascii="Calibri" w:eastAsia="Calibri" w:hAnsi="Calibri" w:cs="Calibri"/>
          <w:iCs/>
          <w:sz w:val="24"/>
          <w:szCs w:val="24"/>
        </w:rPr>
        <w:t xml:space="preserve">Can </w:t>
      </w:r>
      <w:r w:rsidR="000366EB" w:rsidRPr="00125C69">
        <w:rPr>
          <w:rFonts w:ascii="Calibri" w:eastAsia="Calibri" w:hAnsi="Calibri" w:cs="Calibri"/>
          <w:iCs/>
          <w:sz w:val="24"/>
          <w:szCs w:val="24"/>
        </w:rPr>
        <w:t xml:space="preserve">demonstrate sustainability of </w:t>
      </w:r>
      <w:r w:rsidR="000366EB">
        <w:rPr>
          <w:rFonts w:ascii="Calibri" w:eastAsia="Calibri" w:hAnsi="Calibri" w:cs="Calibri"/>
          <w:iCs/>
          <w:sz w:val="24"/>
          <w:szCs w:val="24"/>
        </w:rPr>
        <w:t xml:space="preserve">the </w:t>
      </w:r>
      <w:r w:rsidR="000366EB" w:rsidRPr="00125C69">
        <w:rPr>
          <w:rFonts w:ascii="Calibri" w:eastAsia="Calibri" w:hAnsi="Calibri" w:cs="Calibri"/>
          <w:iCs/>
          <w:sz w:val="24"/>
          <w:szCs w:val="24"/>
        </w:rPr>
        <w:t>business</w:t>
      </w:r>
      <w:r w:rsidR="000366EB">
        <w:rPr>
          <w:rFonts w:ascii="Calibri" w:eastAsia="Calibri" w:hAnsi="Calibri" w:cs="Calibri"/>
          <w:iCs/>
          <w:sz w:val="24"/>
          <w:szCs w:val="24"/>
        </w:rPr>
        <w:t>.</w:t>
      </w:r>
    </w:p>
    <w:p w14:paraId="2FE636D9" w14:textId="77777777" w:rsidR="000366EB" w:rsidRPr="00BB7AC9" w:rsidRDefault="000366EB" w:rsidP="00BB7AC9">
      <w:pPr>
        <w:spacing w:before="40"/>
        <w:jc w:val="both"/>
        <w:rPr>
          <w:rFonts w:ascii="Calibri" w:eastAsia="Calibri" w:hAnsi="Calibri" w:cs="Calibri"/>
          <w:iCs/>
          <w:sz w:val="24"/>
          <w:szCs w:val="24"/>
        </w:rPr>
      </w:pPr>
    </w:p>
    <w:p w14:paraId="4A6DCF95" w14:textId="77777777" w:rsidR="00376F42" w:rsidRDefault="000366EB" w:rsidP="000366EB">
      <w:pPr>
        <w:spacing w:before="40"/>
        <w:rPr>
          <w:rFonts w:ascii="Calibri" w:eastAsia="Calibri" w:hAnsi="Calibri" w:cs="Calibri"/>
          <w:b/>
          <w:iCs/>
          <w:sz w:val="24"/>
          <w:szCs w:val="24"/>
        </w:rPr>
      </w:pPr>
      <w:r w:rsidRPr="00125C69">
        <w:rPr>
          <w:rFonts w:ascii="Calibri" w:eastAsia="Calibri" w:hAnsi="Calibri" w:cs="Calibri"/>
          <w:b/>
          <w:iCs/>
          <w:sz w:val="24"/>
          <w:szCs w:val="24"/>
        </w:rPr>
        <w:t>The competition will be judged on:</w:t>
      </w:r>
    </w:p>
    <w:p w14:paraId="2DD2EB24" w14:textId="71C16B9B" w:rsidR="000366EB" w:rsidRPr="00125C69" w:rsidRDefault="000366EB" w:rsidP="000366EB">
      <w:pPr>
        <w:spacing w:before="40"/>
        <w:rPr>
          <w:rFonts w:ascii="Calibri" w:eastAsia="Times New Roman" w:hAnsi="Calibri" w:cs="Calibri"/>
          <w:iCs/>
          <w:sz w:val="24"/>
          <w:szCs w:val="24"/>
        </w:rPr>
      </w:pPr>
    </w:p>
    <w:p w14:paraId="47578411" w14:textId="6D8B3C72" w:rsidR="00376F42" w:rsidRDefault="000366EB" w:rsidP="000366EB">
      <w:pPr>
        <w:numPr>
          <w:ilvl w:val="0"/>
          <w:numId w:val="2"/>
        </w:numPr>
        <w:spacing w:before="40"/>
        <w:rPr>
          <w:rFonts w:ascii="Calibri" w:hAnsi="Calibri" w:cs="Calibri"/>
          <w:iCs/>
          <w:sz w:val="24"/>
          <w:szCs w:val="24"/>
        </w:rPr>
      </w:pPr>
      <w:r w:rsidRPr="00125C69">
        <w:rPr>
          <w:rFonts w:ascii="Calibri" w:hAnsi="Calibri" w:cs="Calibri"/>
          <w:iCs/>
          <w:sz w:val="24"/>
          <w:szCs w:val="24"/>
        </w:rPr>
        <w:t>Quality of the product, service, or R</w:t>
      </w:r>
      <w:r w:rsidRPr="00165C66">
        <w:rPr>
          <w:rFonts w:ascii="Calibri" w:hAnsi="Calibri" w:cs="Calibri"/>
          <w:iCs/>
          <w:sz w:val="24"/>
          <w:szCs w:val="24"/>
        </w:rPr>
        <w:t>&amp;D initiative</w:t>
      </w:r>
      <w:r w:rsidR="00E72948">
        <w:rPr>
          <w:rFonts w:ascii="Calibri" w:hAnsi="Calibri" w:cs="Calibri"/>
          <w:iCs/>
          <w:sz w:val="24"/>
          <w:szCs w:val="24"/>
        </w:rPr>
        <w:t>.</w:t>
      </w:r>
    </w:p>
    <w:p w14:paraId="30E7BC1C" w14:textId="7C5B6CE6" w:rsidR="00376F42" w:rsidRDefault="000366EB" w:rsidP="000366EB">
      <w:pPr>
        <w:numPr>
          <w:ilvl w:val="0"/>
          <w:numId w:val="2"/>
        </w:numPr>
        <w:spacing w:before="40"/>
        <w:rPr>
          <w:rFonts w:ascii="Calibri" w:hAnsi="Calibri" w:cs="Calibri"/>
          <w:iCs/>
          <w:sz w:val="24"/>
          <w:szCs w:val="24"/>
        </w:rPr>
      </w:pPr>
      <w:r w:rsidRPr="00376F42">
        <w:rPr>
          <w:rFonts w:ascii="Calibri" w:hAnsi="Calibri" w:cs="Calibri"/>
          <w:iCs/>
          <w:sz w:val="24"/>
          <w:szCs w:val="24"/>
        </w:rPr>
        <w:t>Potential for growth</w:t>
      </w:r>
      <w:r w:rsidR="00E72948">
        <w:rPr>
          <w:rFonts w:ascii="Calibri" w:hAnsi="Calibri" w:cs="Calibri"/>
          <w:iCs/>
          <w:sz w:val="24"/>
          <w:szCs w:val="24"/>
        </w:rPr>
        <w:t xml:space="preserve"> and progress to date.</w:t>
      </w:r>
    </w:p>
    <w:p w14:paraId="0145B204" w14:textId="5B13A5F3" w:rsidR="00376F42" w:rsidRDefault="000366EB" w:rsidP="000366EB">
      <w:pPr>
        <w:numPr>
          <w:ilvl w:val="0"/>
          <w:numId w:val="2"/>
        </w:numPr>
        <w:spacing w:before="40"/>
        <w:rPr>
          <w:rFonts w:ascii="Calibri" w:hAnsi="Calibri" w:cs="Calibri"/>
          <w:iCs/>
          <w:sz w:val="24"/>
          <w:szCs w:val="24"/>
        </w:rPr>
      </w:pPr>
      <w:r w:rsidRPr="00376F42">
        <w:rPr>
          <w:rFonts w:ascii="Calibri" w:hAnsi="Calibri" w:cs="Calibri"/>
          <w:iCs/>
          <w:sz w:val="24"/>
          <w:szCs w:val="24"/>
        </w:rPr>
        <w:t>Commercial aspects of the business</w:t>
      </w:r>
      <w:r w:rsidR="00E72948">
        <w:rPr>
          <w:rFonts w:ascii="Calibri" w:hAnsi="Calibri" w:cs="Calibri"/>
          <w:iCs/>
          <w:sz w:val="24"/>
          <w:szCs w:val="24"/>
        </w:rPr>
        <w:t xml:space="preserve"> including the business plan followed.</w:t>
      </w:r>
    </w:p>
    <w:p w14:paraId="69B8EEC6" w14:textId="23038EBB" w:rsidR="000366EB" w:rsidRDefault="000366EB" w:rsidP="000366EB">
      <w:pPr>
        <w:numPr>
          <w:ilvl w:val="0"/>
          <w:numId w:val="2"/>
        </w:numPr>
        <w:spacing w:before="40"/>
        <w:rPr>
          <w:rFonts w:ascii="Calibri" w:hAnsi="Calibri" w:cs="Calibri"/>
          <w:iCs/>
          <w:sz w:val="24"/>
          <w:szCs w:val="24"/>
        </w:rPr>
      </w:pPr>
      <w:r w:rsidRPr="00376F42">
        <w:rPr>
          <w:rFonts w:ascii="Calibri" w:hAnsi="Calibri" w:cs="Calibri"/>
          <w:iCs/>
          <w:sz w:val="24"/>
          <w:szCs w:val="24"/>
        </w:rPr>
        <w:t>Route to market</w:t>
      </w:r>
      <w:r w:rsidR="00E72948">
        <w:rPr>
          <w:rFonts w:ascii="Calibri" w:hAnsi="Calibri" w:cs="Calibri"/>
          <w:iCs/>
          <w:sz w:val="24"/>
          <w:szCs w:val="24"/>
        </w:rPr>
        <w:t xml:space="preserve"> and </w:t>
      </w:r>
      <w:r w:rsidR="00BB7AC9">
        <w:rPr>
          <w:rFonts w:ascii="Calibri" w:hAnsi="Calibri" w:cs="Calibri"/>
          <w:iCs/>
          <w:sz w:val="24"/>
          <w:szCs w:val="24"/>
        </w:rPr>
        <w:t>how barriers to entry will be addressed.</w:t>
      </w:r>
    </w:p>
    <w:p w14:paraId="2A2E350F" w14:textId="77777777" w:rsidR="00376F42" w:rsidRPr="00376F42" w:rsidRDefault="00376F42" w:rsidP="00376F42">
      <w:pPr>
        <w:spacing w:before="40"/>
        <w:rPr>
          <w:rFonts w:ascii="Calibri" w:hAnsi="Calibri" w:cs="Calibri"/>
          <w:iCs/>
          <w:sz w:val="24"/>
          <w:szCs w:val="24"/>
        </w:rPr>
      </w:pPr>
    </w:p>
    <w:p w14:paraId="00DF93DB" w14:textId="77777777" w:rsidR="00BB7AC9" w:rsidRDefault="000366EB" w:rsidP="00BB7AC9">
      <w:pPr>
        <w:spacing w:before="60"/>
        <w:jc w:val="both"/>
        <w:rPr>
          <w:rFonts w:ascii="Calibri" w:hAnsi="Calibri" w:cs="Calibri"/>
          <w:sz w:val="24"/>
          <w:szCs w:val="24"/>
        </w:rPr>
      </w:pPr>
      <w:r w:rsidRPr="06324C4D">
        <w:rPr>
          <w:rFonts w:ascii="Calibri" w:hAnsi="Calibri" w:cs="Calibri"/>
          <w:sz w:val="24"/>
          <w:szCs w:val="24"/>
        </w:rPr>
        <w:t>Please complete the application form below, ensuring that all fields are completed and any additional documentation that is required to support the application is attached.</w:t>
      </w:r>
    </w:p>
    <w:p w14:paraId="27AC0F5A" w14:textId="77777777" w:rsidR="00BB7AC9" w:rsidRDefault="00BB7AC9" w:rsidP="00BB7AC9">
      <w:pPr>
        <w:spacing w:before="60"/>
        <w:jc w:val="both"/>
        <w:rPr>
          <w:rFonts w:ascii="Calibri" w:hAnsi="Calibri" w:cs="Calibri"/>
          <w:sz w:val="24"/>
          <w:szCs w:val="24"/>
        </w:rPr>
      </w:pPr>
    </w:p>
    <w:p w14:paraId="1DE12F82" w14:textId="77777777" w:rsidR="00BB7AC9" w:rsidRDefault="000366EB" w:rsidP="00BB7AC9">
      <w:pPr>
        <w:spacing w:before="60"/>
        <w:jc w:val="both"/>
        <w:rPr>
          <w:rFonts w:ascii="Calibri" w:hAnsi="Calibri" w:cs="Calibri"/>
          <w:b/>
          <w:bCs/>
          <w:sz w:val="24"/>
          <w:szCs w:val="24"/>
        </w:rPr>
      </w:pPr>
      <w:r w:rsidRPr="06324C4D">
        <w:rPr>
          <w:rFonts w:ascii="Calibri" w:hAnsi="Calibri" w:cs="Calibri"/>
          <w:b/>
          <w:bCs/>
          <w:sz w:val="24"/>
          <w:szCs w:val="24"/>
        </w:rPr>
        <w:t xml:space="preserve">Applications should be sent to </w:t>
      </w:r>
      <w:hyperlink r:id="rId10">
        <w:r w:rsidRPr="06324C4D">
          <w:rPr>
            <w:rStyle w:val="Hyperlink"/>
            <w:rFonts w:ascii="Calibri" w:hAnsi="Calibri" w:cs="Calibri"/>
            <w:b/>
            <w:bCs/>
            <w:sz w:val="24"/>
            <w:szCs w:val="24"/>
          </w:rPr>
          <w:t>awards@bionow.co.uk</w:t>
        </w:r>
      </w:hyperlink>
      <w:r w:rsidRPr="06324C4D">
        <w:rPr>
          <w:rFonts w:ascii="Calibri" w:hAnsi="Calibri" w:cs="Calibri"/>
          <w:b/>
          <w:bCs/>
          <w:sz w:val="24"/>
          <w:szCs w:val="24"/>
        </w:rPr>
        <w:t xml:space="preserve"> ensuring that the subject line of your email clearly indicates the award category that you are applying for.</w:t>
      </w:r>
    </w:p>
    <w:p w14:paraId="05105257" w14:textId="77777777" w:rsidR="00BB7AC9" w:rsidRDefault="00BB7AC9" w:rsidP="00BB7AC9">
      <w:pPr>
        <w:spacing w:before="60"/>
        <w:jc w:val="both"/>
        <w:rPr>
          <w:rFonts w:ascii="Calibri" w:hAnsi="Calibri" w:cs="Calibri"/>
          <w:b/>
          <w:bCs/>
          <w:sz w:val="24"/>
          <w:szCs w:val="24"/>
        </w:rPr>
      </w:pPr>
    </w:p>
    <w:p w14:paraId="5E14E100" w14:textId="77777777" w:rsidR="00BB7AC9" w:rsidRDefault="000366EB" w:rsidP="00BB7AC9">
      <w:pPr>
        <w:spacing w:before="60"/>
        <w:jc w:val="both"/>
        <w:rPr>
          <w:rFonts w:ascii="Calibri" w:hAnsi="Calibri" w:cs="Calibri"/>
          <w:sz w:val="24"/>
          <w:szCs w:val="24"/>
        </w:rPr>
      </w:pPr>
      <w:r w:rsidRPr="06324C4D">
        <w:rPr>
          <w:rFonts w:ascii="Calibri" w:hAnsi="Calibri" w:cs="Calibri"/>
          <w:b/>
          <w:bCs/>
          <w:sz w:val="24"/>
          <w:szCs w:val="24"/>
        </w:rPr>
        <w:t>Closing date</w:t>
      </w:r>
      <w:r w:rsidRPr="06324C4D">
        <w:rPr>
          <w:rFonts w:ascii="Calibri" w:hAnsi="Calibri" w:cs="Calibri"/>
          <w:sz w:val="24"/>
          <w:szCs w:val="24"/>
        </w:rPr>
        <w:t xml:space="preserve">: </w:t>
      </w:r>
      <w:r w:rsidR="001237A3" w:rsidRPr="06324C4D">
        <w:rPr>
          <w:rFonts w:ascii="Calibri" w:hAnsi="Calibri" w:cs="Calibri"/>
          <w:sz w:val="24"/>
          <w:szCs w:val="24"/>
        </w:rPr>
        <w:t>Thursday 1</w:t>
      </w:r>
      <w:r w:rsidR="000F18FD">
        <w:rPr>
          <w:rFonts w:ascii="Calibri" w:hAnsi="Calibri" w:cs="Calibri"/>
          <w:sz w:val="24"/>
          <w:szCs w:val="24"/>
        </w:rPr>
        <w:t>6</w:t>
      </w:r>
      <w:r w:rsidR="001237A3" w:rsidRPr="06324C4D">
        <w:rPr>
          <w:rFonts w:ascii="Calibri" w:hAnsi="Calibri" w:cs="Calibri"/>
          <w:sz w:val="24"/>
          <w:szCs w:val="24"/>
          <w:vertAlign w:val="superscript"/>
        </w:rPr>
        <w:t>th</w:t>
      </w:r>
      <w:r w:rsidR="001237A3" w:rsidRPr="06324C4D">
        <w:rPr>
          <w:rFonts w:ascii="Calibri" w:hAnsi="Calibri" w:cs="Calibri"/>
          <w:sz w:val="24"/>
          <w:szCs w:val="24"/>
        </w:rPr>
        <w:t xml:space="preserve"> </w:t>
      </w:r>
      <w:r w:rsidR="000531CF" w:rsidRPr="06324C4D">
        <w:rPr>
          <w:rFonts w:ascii="Calibri" w:hAnsi="Calibri" w:cs="Calibri"/>
          <w:sz w:val="24"/>
          <w:szCs w:val="24"/>
        </w:rPr>
        <w:t>January 202</w:t>
      </w:r>
      <w:r w:rsidR="000F18FD">
        <w:rPr>
          <w:rFonts w:ascii="Calibri" w:hAnsi="Calibri" w:cs="Calibri"/>
          <w:sz w:val="24"/>
          <w:szCs w:val="24"/>
        </w:rPr>
        <w:t>5</w:t>
      </w:r>
    </w:p>
    <w:p w14:paraId="3D6314DE" w14:textId="77777777" w:rsidR="00BB7AC9" w:rsidRDefault="000366EB" w:rsidP="00BB7AC9">
      <w:pPr>
        <w:spacing w:before="60"/>
        <w:jc w:val="both"/>
        <w:rPr>
          <w:rFonts w:ascii="Calibri" w:hAnsi="Calibri" w:cs="Calibri"/>
          <w:sz w:val="24"/>
          <w:szCs w:val="24"/>
        </w:rPr>
      </w:pPr>
      <w:r w:rsidRPr="06324C4D">
        <w:rPr>
          <w:rFonts w:ascii="Calibri" w:hAnsi="Calibri" w:cs="Calibri"/>
          <w:sz w:val="24"/>
          <w:szCs w:val="24"/>
        </w:rPr>
        <w:t>Please note that there will be no extension given to this deadline.</w:t>
      </w:r>
    </w:p>
    <w:p w14:paraId="76AD0821" w14:textId="1D2450CF" w:rsidR="000366EB" w:rsidRDefault="000366EB" w:rsidP="00BB7AC9">
      <w:pPr>
        <w:spacing w:before="60"/>
        <w:jc w:val="both"/>
        <w:rPr>
          <w:rFonts w:ascii="Calibri" w:hAnsi="Calibri" w:cs="Calibri"/>
          <w:sz w:val="24"/>
          <w:szCs w:val="24"/>
        </w:rPr>
      </w:pPr>
    </w:p>
    <w:p w14:paraId="671DD0E6" w14:textId="77777777" w:rsidR="000366EB" w:rsidRDefault="000366EB" w:rsidP="000366EB">
      <w:pPr>
        <w:rPr>
          <w:rFonts w:ascii="Calibri" w:hAnsi="Calibri" w:cs="Calibri"/>
          <w:sz w:val="24"/>
          <w:szCs w:val="24"/>
        </w:rPr>
      </w:pPr>
      <w:r>
        <w:rPr>
          <w:rFonts w:ascii="Calibri" w:hAnsi="Calibri" w:cs="Calibri"/>
          <w:sz w:val="24"/>
          <w:szCs w:val="24"/>
        </w:rPr>
        <w:br w:type="page"/>
      </w:r>
    </w:p>
    <w:p w14:paraId="5AE8041E" w14:textId="20DC3E9D" w:rsidR="00BB7AC9" w:rsidRDefault="000366EB" w:rsidP="00BB7AC9">
      <w:pPr>
        <w:spacing w:before="60"/>
        <w:jc w:val="both"/>
        <w:rPr>
          <w:rFonts w:ascii="Calibri" w:hAnsi="Calibri" w:cs="Calibri"/>
          <w:sz w:val="24"/>
          <w:szCs w:val="24"/>
        </w:rPr>
      </w:pPr>
      <w:r w:rsidRPr="00375D3B">
        <w:rPr>
          <w:rFonts w:ascii="Calibri" w:hAnsi="Calibri" w:cs="Calibri"/>
          <w:sz w:val="24"/>
          <w:szCs w:val="24"/>
        </w:rPr>
        <w:lastRenderedPageBreak/>
        <w:t>All information provided will be treated in confidence and only distributed to the judging panel for use in this competition. The judging panel will consist of one invited representative from each of the award sponsor organisations plus</w:t>
      </w:r>
      <w:r w:rsidR="001F3C20">
        <w:rPr>
          <w:rFonts w:ascii="Calibri" w:hAnsi="Calibri" w:cs="Calibri"/>
          <w:sz w:val="24"/>
          <w:szCs w:val="24"/>
        </w:rPr>
        <w:t xml:space="preserve"> representatives </w:t>
      </w:r>
      <w:r>
        <w:rPr>
          <w:rFonts w:ascii="Calibri" w:hAnsi="Calibri" w:cs="Calibri"/>
          <w:sz w:val="24"/>
          <w:szCs w:val="24"/>
        </w:rPr>
        <w:t>from</w:t>
      </w:r>
      <w:r w:rsidRPr="00375D3B">
        <w:rPr>
          <w:rFonts w:ascii="Calibri" w:hAnsi="Calibri" w:cs="Calibri"/>
          <w:sz w:val="24"/>
          <w:szCs w:val="24"/>
        </w:rPr>
        <w:t xml:space="preserve"> Bionow. The decision of the panel will be by majority and is final.</w:t>
      </w:r>
    </w:p>
    <w:p w14:paraId="7DE3EB95" w14:textId="11F2DCA0" w:rsidR="000366EB" w:rsidRPr="00C57313" w:rsidRDefault="000366EB" w:rsidP="00BB7AC9">
      <w:pPr>
        <w:spacing w:before="60"/>
        <w:jc w:val="both"/>
        <w:rPr>
          <w:rFonts w:ascii="Calibri" w:hAnsi="Calibri" w:cs="Calibri"/>
          <w:bCs/>
          <w:color w:val="FFFFFF" w:themeColor="background1"/>
          <w:sz w:val="24"/>
          <w:szCs w:val="24"/>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5"/>
        <w:gridCol w:w="7044"/>
      </w:tblGrid>
      <w:tr w:rsidR="000366EB" w:rsidRPr="00165C66" w14:paraId="23EB5775" w14:textId="77777777" w:rsidTr="00AD7E37">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2BD19FC7" w14:textId="77777777" w:rsidR="000366EB" w:rsidRPr="00165C66" w:rsidRDefault="000366EB" w:rsidP="00AD7E37">
            <w:pPr>
              <w:pStyle w:val="Heading4"/>
              <w:rPr>
                <w:rFonts w:ascii="Calibri" w:hAnsi="Calibri" w:cs="Calibri"/>
                <w:sz w:val="24"/>
                <w:szCs w:val="24"/>
                <w:u w:val="single"/>
              </w:rPr>
            </w:pPr>
            <w:r w:rsidRPr="00165C66">
              <w:rPr>
                <w:rFonts w:ascii="Calibri" w:hAnsi="Calibri" w:cs="Calibri"/>
                <w:sz w:val="24"/>
                <w:szCs w:val="24"/>
                <w:u w:val="single"/>
              </w:rPr>
              <w:t xml:space="preserve"> Applicant Details</w:t>
            </w:r>
          </w:p>
        </w:tc>
      </w:tr>
      <w:tr w:rsidR="000366EB" w:rsidRPr="00165C66" w14:paraId="176BF731" w14:textId="77777777" w:rsidTr="00AD7E37">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1686E5E5" w14:textId="77777777" w:rsidR="000366EB" w:rsidRPr="00165C66" w:rsidRDefault="000366EB" w:rsidP="00AD7E37">
            <w:pPr>
              <w:spacing w:before="60" w:after="60" w:line="30" w:lineRule="atLeast"/>
              <w:ind w:left="144"/>
              <w:rPr>
                <w:rFonts w:ascii="Calibri" w:hAnsi="Calibri" w:cs="Calibri"/>
                <w:color w:val="000000"/>
                <w:sz w:val="24"/>
                <w:szCs w:val="24"/>
              </w:rPr>
            </w:pPr>
            <w:r w:rsidRPr="00165C66">
              <w:rPr>
                <w:rFonts w:ascii="Calibri" w:hAnsi="Calibri" w:cs="Calibri"/>
                <w:color w:val="000000"/>
                <w:sz w:val="24"/>
                <w:szCs w:val="24"/>
              </w:rPr>
              <w:t>Name</w:t>
            </w:r>
          </w:p>
        </w:tc>
        <w:tc>
          <w:tcPr>
            <w:tcW w:w="7044" w:type="dxa"/>
            <w:tcBorders>
              <w:top w:val="single" w:sz="4" w:space="0" w:color="auto"/>
              <w:left w:val="single" w:sz="4" w:space="0" w:color="auto"/>
              <w:bottom w:val="single" w:sz="4" w:space="0" w:color="auto"/>
              <w:right w:val="single" w:sz="4" w:space="0" w:color="auto"/>
            </w:tcBorders>
            <w:vAlign w:val="center"/>
          </w:tcPr>
          <w:p w14:paraId="502E331E" w14:textId="77777777" w:rsidR="000366EB" w:rsidRPr="00165C66" w:rsidRDefault="000366EB" w:rsidP="00AD7E37">
            <w:pPr>
              <w:spacing w:before="60" w:after="60" w:line="30" w:lineRule="atLeast"/>
              <w:rPr>
                <w:rFonts w:ascii="Calibri" w:hAnsi="Calibri" w:cs="Calibri"/>
                <w:color w:val="000000"/>
                <w:sz w:val="24"/>
                <w:szCs w:val="24"/>
              </w:rPr>
            </w:pPr>
          </w:p>
        </w:tc>
      </w:tr>
      <w:tr w:rsidR="000366EB" w:rsidRPr="00165C66" w14:paraId="5F2951C1" w14:textId="77777777" w:rsidTr="00AD7E37">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23F6DEDB" w14:textId="77777777" w:rsidR="000366EB" w:rsidRPr="00165C66" w:rsidRDefault="000366EB" w:rsidP="00AD7E37">
            <w:pPr>
              <w:spacing w:before="60" w:after="60" w:line="30" w:lineRule="atLeast"/>
              <w:ind w:left="144"/>
              <w:rPr>
                <w:rFonts w:ascii="Calibri" w:hAnsi="Calibri" w:cs="Calibri"/>
                <w:color w:val="000000"/>
                <w:sz w:val="24"/>
                <w:szCs w:val="24"/>
              </w:rPr>
            </w:pPr>
            <w:r w:rsidRPr="00165C66">
              <w:rPr>
                <w:rFonts w:ascii="Calibri" w:hAnsi="Calibri" w:cs="Calibri"/>
                <w:color w:val="000000"/>
                <w:sz w:val="24"/>
                <w:szCs w:val="24"/>
              </w:rPr>
              <w:t>Title</w:t>
            </w:r>
          </w:p>
        </w:tc>
        <w:tc>
          <w:tcPr>
            <w:tcW w:w="7044" w:type="dxa"/>
            <w:tcBorders>
              <w:top w:val="single" w:sz="4" w:space="0" w:color="auto"/>
              <w:left w:val="single" w:sz="4" w:space="0" w:color="auto"/>
              <w:bottom w:val="single" w:sz="4" w:space="0" w:color="auto"/>
              <w:right w:val="single" w:sz="4" w:space="0" w:color="auto"/>
            </w:tcBorders>
            <w:vAlign w:val="center"/>
          </w:tcPr>
          <w:p w14:paraId="50D0390C" w14:textId="77777777" w:rsidR="000366EB" w:rsidRPr="00165C66" w:rsidRDefault="000366EB" w:rsidP="00AD7E37">
            <w:pPr>
              <w:spacing w:before="60" w:after="60" w:line="30" w:lineRule="atLeast"/>
              <w:rPr>
                <w:rFonts w:ascii="Calibri" w:hAnsi="Calibri" w:cs="Calibri"/>
                <w:color w:val="000000"/>
                <w:sz w:val="24"/>
                <w:szCs w:val="24"/>
              </w:rPr>
            </w:pPr>
          </w:p>
        </w:tc>
      </w:tr>
      <w:tr w:rsidR="000366EB" w:rsidRPr="00165C66" w14:paraId="70B5620C" w14:textId="77777777" w:rsidTr="00AD7E37">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4F32557E" w14:textId="77777777" w:rsidR="000366EB" w:rsidRPr="00165C66" w:rsidRDefault="000366EB" w:rsidP="00AD7E37">
            <w:pPr>
              <w:spacing w:before="60" w:after="60"/>
              <w:ind w:left="144"/>
              <w:rPr>
                <w:rFonts w:ascii="Calibri" w:hAnsi="Calibri" w:cs="Calibri"/>
                <w:color w:val="000000"/>
                <w:sz w:val="24"/>
                <w:szCs w:val="24"/>
              </w:rPr>
            </w:pPr>
            <w:r w:rsidRPr="00165C66">
              <w:rPr>
                <w:rFonts w:ascii="Calibri" w:hAnsi="Calibri" w:cs="Calibri"/>
                <w:sz w:val="24"/>
                <w:szCs w:val="24"/>
              </w:rPr>
              <w:t>Position</w:t>
            </w:r>
          </w:p>
        </w:tc>
        <w:tc>
          <w:tcPr>
            <w:tcW w:w="7044" w:type="dxa"/>
            <w:tcBorders>
              <w:top w:val="single" w:sz="4" w:space="0" w:color="auto"/>
              <w:left w:val="single" w:sz="4" w:space="0" w:color="auto"/>
              <w:bottom w:val="single" w:sz="4" w:space="0" w:color="auto"/>
              <w:right w:val="single" w:sz="4" w:space="0" w:color="auto"/>
            </w:tcBorders>
            <w:vAlign w:val="center"/>
          </w:tcPr>
          <w:p w14:paraId="5906B0B1" w14:textId="77777777" w:rsidR="000366EB" w:rsidRPr="00165C66" w:rsidRDefault="000366EB" w:rsidP="00AD7E37">
            <w:pPr>
              <w:spacing w:before="60" w:after="60"/>
              <w:rPr>
                <w:rFonts w:ascii="Calibri" w:hAnsi="Calibri" w:cs="Calibri"/>
                <w:color w:val="000000"/>
                <w:sz w:val="24"/>
                <w:szCs w:val="24"/>
              </w:rPr>
            </w:pPr>
          </w:p>
        </w:tc>
      </w:tr>
      <w:tr w:rsidR="000366EB" w:rsidRPr="00165C66" w14:paraId="0194C712" w14:textId="77777777" w:rsidTr="00AD7E37">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797F47D7" w14:textId="77777777" w:rsidR="000366EB" w:rsidRPr="00165C66" w:rsidRDefault="000366EB" w:rsidP="00AD7E37">
            <w:pPr>
              <w:spacing w:before="60" w:after="60"/>
              <w:ind w:left="144"/>
              <w:rPr>
                <w:rFonts w:ascii="Calibri" w:hAnsi="Calibri" w:cs="Calibri"/>
                <w:sz w:val="24"/>
                <w:szCs w:val="24"/>
              </w:rPr>
            </w:pPr>
            <w:r w:rsidRPr="00165C66">
              <w:rPr>
                <w:rFonts w:ascii="Calibri" w:hAnsi="Calibri" w:cs="Calibri"/>
                <w:sz w:val="24"/>
                <w:szCs w:val="24"/>
              </w:rPr>
              <w:t>Address</w:t>
            </w:r>
          </w:p>
        </w:tc>
        <w:tc>
          <w:tcPr>
            <w:tcW w:w="7044" w:type="dxa"/>
            <w:tcBorders>
              <w:top w:val="single" w:sz="4" w:space="0" w:color="auto"/>
              <w:left w:val="single" w:sz="4" w:space="0" w:color="auto"/>
              <w:bottom w:val="single" w:sz="4" w:space="0" w:color="auto"/>
              <w:right w:val="single" w:sz="4" w:space="0" w:color="auto"/>
            </w:tcBorders>
            <w:vAlign w:val="center"/>
          </w:tcPr>
          <w:p w14:paraId="22F3E916" w14:textId="77777777" w:rsidR="000366EB" w:rsidRPr="00165C66" w:rsidRDefault="000366EB" w:rsidP="00AD7E37">
            <w:pPr>
              <w:spacing w:before="60" w:after="60"/>
              <w:rPr>
                <w:rFonts w:ascii="Calibri" w:hAnsi="Calibri" w:cs="Calibri"/>
                <w:color w:val="000000"/>
                <w:sz w:val="24"/>
                <w:szCs w:val="24"/>
              </w:rPr>
            </w:pPr>
          </w:p>
          <w:p w14:paraId="0241ACB7" w14:textId="77777777" w:rsidR="000366EB" w:rsidRDefault="000366EB" w:rsidP="00AD7E37">
            <w:pPr>
              <w:spacing w:before="60" w:after="60"/>
              <w:rPr>
                <w:rFonts w:ascii="Calibri" w:hAnsi="Calibri" w:cs="Calibri"/>
                <w:color w:val="000000"/>
                <w:sz w:val="24"/>
                <w:szCs w:val="24"/>
              </w:rPr>
            </w:pPr>
          </w:p>
          <w:p w14:paraId="2C8B930B" w14:textId="77777777" w:rsidR="000366EB" w:rsidRPr="00165C66" w:rsidRDefault="000366EB" w:rsidP="00AD7E37">
            <w:pPr>
              <w:spacing w:before="60" w:after="60"/>
              <w:rPr>
                <w:rFonts w:ascii="Calibri" w:hAnsi="Calibri" w:cs="Calibri"/>
                <w:color w:val="000000"/>
                <w:sz w:val="24"/>
                <w:szCs w:val="24"/>
              </w:rPr>
            </w:pPr>
          </w:p>
        </w:tc>
      </w:tr>
      <w:tr w:rsidR="000366EB" w:rsidRPr="00165C66" w14:paraId="44DB1FB4" w14:textId="77777777" w:rsidTr="00AD7E37">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43A5BF40" w14:textId="77777777" w:rsidR="000366EB" w:rsidRPr="00165C66" w:rsidRDefault="000366EB" w:rsidP="00AD7E37">
            <w:pPr>
              <w:spacing w:before="60" w:after="60"/>
              <w:ind w:left="144"/>
              <w:rPr>
                <w:rFonts w:ascii="Calibri" w:hAnsi="Calibri" w:cs="Calibri"/>
                <w:color w:val="000000"/>
                <w:sz w:val="24"/>
                <w:szCs w:val="24"/>
              </w:rPr>
            </w:pPr>
            <w:r w:rsidRPr="00165C66">
              <w:rPr>
                <w:rFonts w:ascii="Calibri" w:hAnsi="Calibri" w:cs="Calibri"/>
                <w:sz w:val="24"/>
                <w:szCs w:val="24"/>
              </w:rPr>
              <w:t>Postcode</w:t>
            </w:r>
          </w:p>
        </w:tc>
        <w:tc>
          <w:tcPr>
            <w:tcW w:w="7044" w:type="dxa"/>
            <w:tcBorders>
              <w:top w:val="single" w:sz="4" w:space="0" w:color="auto"/>
              <w:left w:val="single" w:sz="4" w:space="0" w:color="auto"/>
              <w:bottom w:val="single" w:sz="4" w:space="0" w:color="auto"/>
              <w:right w:val="single" w:sz="4" w:space="0" w:color="auto"/>
            </w:tcBorders>
            <w:vAlign w:val="center"/>
          </w:tcPr>
          <w:p w14:paraId="48A6DF8E" w14:textId="77777777" w:rsidR="000366EB" w:rsidRPr="00165C66" w:rsidRDefault="000366EB" w:rsidP="00AD7E37">
            <w:pPr>
              <w:spacing w:before="60" w:after="60"/>
              <w:rPr>
                <w:rFonts w:ascii="Calibri" w:hAnsi="Calibri" w:cs="Calibri"/>
                <w:color w:val="000000"/>
                <w:sz w:val="24"/>
                <w:szCs w:val="24"/>
              </w:rPr>
            </w:pPr>
          </w:p>
        </w:tc>
      </w:tr>
      <w:tr w:rsidR="000366EB" w:rsidRPr="00165C66" w14:paraId="34F95CF5" w14:textId="77777777" w:rsidTr="00AD7E37">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255C236B" w14:textId="77777777" w:rsidR="000366EB" w:rsidRPr="00165C66" w:rsidRDefault="000366EB" w:rsidP="00AD7E37">
            <w:pPr>
              <w:spacing w:before="60" w:after="60"/>
              <w:ind w:left="144"/>
              <w:rPr>
                <w:rFonts w:ascii="Calibri" w:hAnsi="Calibri" w:cs="Calibri"/>
                <w:color w:val="000000"/>
                <w:sz w:val="24"/>
                <w:szCs w:val="24"/>
              </w:rPr>
            </w:pPr>
            <w:r w:rsidRPr="00165C66">
              <w:rPr>
                <w:rFonts w:ascii="Calibri" w:hAnsi="Calibri" w:cs="Calibri"/>
                <w:sz w:val="24"/>
                <w:szCs w:val="24"/>
              </w:rPr>
              <w:t>Telephone</w:t>
            </w:r>
          </w:p>
        </w:tc>
        <w:tc>
          <w:tcPr>
            <w:tcW w:w="7044" w:type="dxa"/>
            <w:tcBorders>
              <w:top w:val="single" w:sz="4" w:space="0" w:color="auto"/>
              <w:left w:val="single" w:sz="4" w:space="0" w:color="auto"/>
              <w:bottom w:val="single" w:sz="4" w:space="0" w:color="auto"/>
              <w:right w:val="single" w:sz="4" w:space="0" w:color="auto"/>
            </w:tcBorders>
            <w:vAlign w:val="center"/>
          </w:tcPr>
          <w:p w14:paraId="5AC79058" w14:textId="77777777" w:rsidR="000366EB" w:rsidRPr="00165C66" w:rsidRDefault="000366EB" w:rsidP="00AD7E37">
            <w:pPr>
              <w:spacing w:before="60" w:after="60"/>
              <w:rPr>
                <w:rFonts w:ascii="Calibri" w:hAnsi="Calibri" w:cs="Calibri"/>
                <w:color w:val="000000"/>
                <w:sz w:val="24"/>
                <w:szCs w:val="24"/>
              </w:rPr>
            </w:pPr>
          </w:p>
        </w:tc>
      </w:tr>
      <w:tr w:rsidR="000366EB" w:rsidRPr="00165C66" w14:paraId="7157DD28" w14:textId="77777777" w:rsidTr="00AD7E37">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5D6FE670" w14:textId="77777777" w:rsidR="000366EB" w:rsidRPr="00165C66" w:rsidRDefault="000366EB" w:rsidP="00AD7E37">
            <w:pPr>
              <w:spacing w:before="60" w:after="60"/>
              <w:ind w:left="144"/>
              <w:rPr>
                <w:rFonts w:ascii="Calibri" w:hAnsi="Calibri" w:cs="Calibri"/>
                <w:color w:val="000000"/>
                <w:sz w:val="24"/>
                <w:szCs w:val="24"/>
              </w:rPr>
            </w:pPr>
            <w:r w:rsidRPr="00165C66">
              <w:rPr>
                <w:rFonts w:ascii="Calibri" w:hAnsi="Calibri" w:cs="Calibri"/>
                <w:color w:val="000000"/>
                <w:sz w:val="24"/>
                <w:szCs w:val="24"/>
              </w:rPr>
              <w:t>Email</w:t>
            </w:r>
          </w:p>
        </w:tc>
        <w:tc>
          <w:tcPr>
            <w:tcW w:w="7044" w:type="dxa"/>
            <w:tcBorders>
              <w:top w:val="single" w:sz="4" w:space="0" w:color="auto"/>
              <w:left w:val="single" w:sz="4" w:space="0" w:color="auto"/>
              <w:bottom w:val="single" w:sz="4" w:space="0" w:color="auto"/>
              <w:right w:val="single" w:sz="4" w:space="0" w:color="auto"/>
            </w:tcBorders>
            <w:vAlign w:val="center"/>
          </w:tcPr>
          <w:p w14:paraId="28E842D0" w14:textId="77777777" w:rsidR="000366EB" w:rsidRPr="00165C66" w:rsidRDefault="000366EB" w:rsidP="00AD7E37">
            <w:pPr>
              <w:spacing w:before="60" w:after="60"/>
              <w:rPr>
                <w:rFonts w:ascii="Calibri" w:hAnsi="Calibri" w:cs="Calibri"/>
                <w:color w:val="000000"/>
                <w:sz w:val="24"/>
                <w:szCs w:val="24"/>
              </w:rPr>
            </w:pPr>
          </w:p>
        </w:tc>
      </w:tr>
      <w:tr w:rsidR="000366EB" w:rsidRPr="00165C66" w14:paraId="00A117CA" w14:textId="77777777" w:rsidTr="00AD7E37">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52CC3F31" w14:textId="77777777" w:rsidR="000366EB" w:rsidRPr="00165C66" w:rsidRDefault="000366EB" w:rsidP="00AD7E37">
            <w:pPr>
              <w:pStyle w:val="Heading6"/>
              <w:rPr>
                <w:rFonts w:ascii="Calibri" w:hAnsi="Calibri" w:cs="Calibri"/>
                <w:u w:val="single"/>
              </w:rPr>
            </w:pPr>
            <w:r w:rsidRPr="00165C66">
              <w:rPr>
                <w:rFonts w:ascii="Calibri" w:hAnsi="Calibri" w:cs="Calibri"/>
                <w:u w:val="single"/>
              </w:rPr>
              <w:t>Company Details</w:t>
            </w:r>
          </w:p>
        </w:tc>
      </w:tr>
      <w:tr w:rsidR="000366EB" w:rsidRPr="00165C66" w14:paraId="6F23F6C8" w14:textId="77777777" w:rsidTr="00AD7E37">
        <w:trPr>
          <w:trHeight w:val="518"/>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3F1A63D2" w14:textId="77777777" w:rsidR="000366EB" w:rsidRPr="00165C66" w:rsidRDefault="000366EB" w:rsidP="00AD7E37">
            <w:pPr>
              <w:spacing w:before="60" w:after="60"/>
              <w:ind w:left="144"/>
              <w:rPr>
                <w:rFonts w:ascii="Calibri" w:hAnsi="Calibri" w:cs="Calibri"/>
                <w:color w:val="000000"/>
                <w:sz w:val="24"/>
                <w:szCs w:val="24"/>
              </w:rPr>
            </w:pPr>
            <w:r w:rsidRPr="00165C66">
              <w:rPr>
                <w:rFonts w:ascii="Calibri" w:hAnsi="Calibri" w:cs="Calibri"/>
                <w:color w:val="000000"/>
                <w:sz w:val="24"/>
                <w:szCs w:val="24"/>
              </w:rPr>
              <w:t>Company Name</w:t>
            </w:r>
          </w:p>
        </w:tc>
        <w:tc>
          <w:tcPr>
            <w:tcW w:w="7044" w:type="dxa"/>
            <w:tcBorders>
              <w:top w:val="single" w:sz="4" w:space="0" w:color="auto"/>
              <w:left w:val="single" w:sz="4" w:space="0" w:color="auto"/>
              <w:bottom w:val="single" w:sz="4" w:space="0" w:color="auto"/>
              <w:right w:val="single" w:sz="4" w:space="0" w:color="auto"/>
            </w:tcBorders>
            <w:vAlign w:val="center"/>
          </w:tcPr>
          <w:p w14:paraId="7274350C" w14:textId="77777777" w:rsidR="000366EB" w:rsidRPr="00165C66" w:rsidRDefault="000366EB" w:rsidP="00AD7E37">
            <w:pPr>
              <w:spacing w:before="60" w:after="60"/>
              <w:rPr>
                <w:rFonts w:ascii="Calibri" w:hAnsi="Calibri" w:cs="Calibri"/>
                <w:color w:val="000000"/>
                <w:sz w:val="24"/>
                <w:szCs w:val="24"/>
              </w:rPr>
            </w:pPr>
          </w:p>
        </w:tc>
      </w:tr>
      <w:tr w:rsidR="000366EB" w:rsidRPr="00165C66" w14:paraId="1DD40B89" w14:textId="77777777" w:rsidTr="00AD7E37">
        <w:trPr>
          <w:trHeight w:val="500"/>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51BF4660" w14:textId="77777777" w:rsidR="000366EB" w:rsidRPr="00165C66" w:rsidRDefault="000366EB" w:rsidP="00AD7E37">
            <w:pPr>
              <w:spacing w:before="60" w:after="60" w:line="30" w:lineRule="atLeast"/>
              <w:ind w:left="144"/>
              <w:rPr>
                <w:rFonts w:ascii="Calibri" w:hAnsi="Calibri" w:cs="Calibri"/>
                <w:color w:val="000000"/>
                <w:sz w:val="24"/>
                <w:szCs w:val="24"/>
              </w:rPr>
            </w:pPr>
            <w:r w:rsidRPr="00165C66">
              <w:rPr>
                <w:rFonts w:ascii="Calibri" w:hAnsi="Calibri" w:cs="Calibri"/>
                <w:color w:val="000000"/>
                <w:sz w:val="24"/>
                <w:szCs w:val="24"/>
              </w:rPr>
              <w:t>Date Incorporated</w:t>
            </w:r>
          </w:p>
        </w:tc>
        <w:tc>
          <w:tcPr>
            <w:tcW w:w="7044" w:type="dxa"/>
            <w:tcBorders>
              <w:top w:val="single" w:sz="4" w:space="0" w:color="auto"/>
              <w:left w:val="single" w:sz="4" w:space="0" w:color="auto"/>
              <w:bottom w:val="single" w:sz="4" w:space="0" w:color="auto"/>
              <w:right w:val="single" w:sz="4" w:space="0" w:color="auto"/>
            </w:tcBorders>
            <w:vAlign w:val="center"/>
          </w:tcPr>
          <w:p w14:paraId="31FBA41F" w14:textId="77777777" w:rsidR="000366EB" w:rsidRPr="00165C66" w:rsidRDefault="000366EB" w:rsidP="00AD7E37">
            <w:pPr>
              <w:spacing w:before="60" w:after="60" w:line="30" w:lineRule="atLeast"/>
              <w:rPr>
                <w:rFonts w:ascii="Calibri" w:hAnsi="Calibri" w:cs="Calibri"/>
                <w:color w:val="000000"/>
                <w:sz w:val="24"/>
                <w:szCs w:val="24"/>
              </w:rPr>
            </w:pPr>
          </w:p>
        </w:tc>
      </w:tr>
      <w:tr w:rsidR="000366EB" w:rsidRPr="00165C66" w14:paraId="439046A1" w14:textId="77777777" w:rsidTr="00AD7E37">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ACB4B2D" w14:textId="77777777" w:rsidR="000366EB" w:rsidRPr="00165C66" w:rsidRDefault="000366EB" w:rsidP="00AD7E37">
            <w:pPr>
              <w:spacing w:before="60" w:after="60"/>
              <w:ind w:left="144"/>
              <w:rPr>
                <w:rFonts w:ascii="Calibri" w:hAnsi="Calibri" w:cs="Calibri"/>
                <w:sz w:val="24"/>
                <w:szCs w:val="24"/>
              </w:rPr>
            </w:pPr>
            <w:r w:rsidRPr="00165C66">
              <w:rPr>
                <w:rFonts w:ascii="Calibri" w:hAnsi="Calibri" w:cs="Calibri"/>
                <w:sz w:val="24"/>
                <w:szCs w:val="24"/>
              </w:rPr>
              <w:t>Company Activity Start Date</w:t>
            </w:r>
          </w:p>
        </w:tc>
        <w:tc>
          <w:tcPr>
            <w:tcW w:w="7044" w:type="dxa"/>
            <w:tcBorders>
              <w:top w:val="single" w:sz="4" w:space="0" w:color="auto"/>
              <w:left w:val="single" w:sz="4" w:space="0" w:color="auto"/>
              <w:bottom w:val="single" w:sz="4" w:space="0" w:color="auto"/>
              <w:right w:val="single" w:sz="4" w:space="0" w:color="auto"/>
            </w:tcBorders>
            <w:vAlign w:val="center"/>
            <w:hideMark/>
          </w:tcPr>
          <w:p w14:paraId="01EE43E0" w14:textId="77777777" w:rsidR="001F3C20" w:rsidRDefault="001F3C20" w:rsidP="00AD7E37">
            <w:pPr>
              <w:spacing w:before="60" w:after="60"/>
              <w:rPr>
                <w:rFonts w:ascii="Calibri" w:hAnsi="Calibri" w:cs="Calibri"/>
                <w:color w:val="000000"/>
                <w:sz w:val="24"/>
                <w:szCs w:val="24"/>
              </w:rPr>
            </w:pPr>
          </w:p>
          <w:p w14:paraId="140FF755" w14:textId="2CAEA3B8" w:rsidR="000366EB" w:rsidRPr="00165C66" w:rsidRDefault="000366EB" w:rsidP="00AD7E37">
            <w:pPr>
              <w:spacing w:before="60" w:after="60"/>
              <w:rPr>
                <w:rFonts w:ascii="Calibri" w:hAnsi="Calibri" w:cs="Calibri"/>
                <w:color w:val="000000"/>
                <w:sz w:val="24"/>
                <w:szCs w:val="24"/>
              </w:rPr>
            </w:pPr>
          </w:p>
        </w:tc>
      </w:tr>
      <w:tr w:rsidR="000366EB" w:rsidRPr="00165C66" w14:paraId="580B8B4E" w14:textId="77777777" w:rsidTr="00AD7E37">
        <w:trPr>
          <w:trHeight w:val="532"/>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10F264A9" w14:textId="77777777" w:rsidR="000366EB" w:rsidRPr="00165C66" w:rsidRDefault="000366EB" w:rsidP="00AD7E37">
            <w:pPr>
              <w:spacing w:before="60" w:after="60"/>
              <w:ind w:left="144"/>
              <w:rPr>
                <w:rFonts w:ascii="Calibri" w:hAnsi="Calibri" w:cs="Calibri"/>
                <w:color w:val="000000"/>
                <w:sz w:val="24"/>
                <w:szCs w:val="24"/>
              </w:rPr>
            </w:pPr>
            <w:r w:rsidRPr="00165C66">
              <w:rPr>
                <w:rFonts w:ascii="Calibri" w:hAnsi="Calibri" w:cs="Calibri"/>
                <w:color w:val="000000"/>
                <w:sz w:val="24"/>
                <w:szCs w:val="24"/>
              </w:rPr>
              <w:t>Technology Area</w:t>
            </w:r>
          </w:p>
        </w:tc>
        <w:tc>
          <w:tcPr>
            <w:tcW w:w="7044" w:type="dxa"/>
            <w:tcBorders>
              <w:top w:val="single" w:sz="4" w:space="0" w:color="auto"/>
              <w:left w:val="single" w:sz="4" w:space="0" w:color="auto"/>
              <w:bottom w:val="single" w:sz="4" w:space="0" w:color="auto"/>
              <w:right w:val="single" w:sz="4" w:space="0" w:color="auto"/>
            </w:tcBorders>
            <w:vAlign w:val="center"/>
          </w:tcPr>
          <w:p w14:paraId="3E0C5686" w14:textId="77777777" w:rsidR="000366EB" w:rsidRDefault="000366EB" w:rsidP="00AD7E37">
            <w:pPr>
              <w:spacing w:before="60" w:after="60"/>
              <w:rPr>
                <w:rFonts w:ascii="Calibri" w:hAnsi="Calibri" w:cs="Calibri"/>
                <w:color w:val="000000"/>
                <w:sz w:val="24"/>
                <w:szCs w:val="24"/>
              </w:rPr>
            </w:pPr>
          </w:p>
          <w:p w14:paraId="7A60362E" w14:textId="77777777" w:rsidR="000366EB" w:rsidRPr="00165C66" w:rsidRDefault="000366EB" w:rsidP="00AD7E37">
            <w:pPr>
              <w:spacing w:before="60" w:after="60"/>
              <w:rPr>
                <w:rFonts w:ascii="Calibri" w:hAnsi="Calibri" w:cs="Calibri"/>
                <w:color w:val="000000"/>
                <w:sz w:val="24"/>
                <w:szCs w:val="24"/>
              </w:rPr>
            </w:pPr>
          </w:p>
        </w:tc>
      </w:tr>
      <w:tr w:rsidR="000366EB" w:rsidRPr="00165C66" w14:paraId="4B351AC5" w14:textId="77777777" w:rsidTr="00AD7E37">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4DEC0E45" w14:textId="77777777" w:rsidR="000366EB" w:rsidRPr="00165C66" w:rsidRDefault="000366EB" w:rsidP="00AD7E37">
            <w:pPr>
              <w:spacing w:before="60" w:after="60"/>
              <w:ind w:left="142"/>
              <w:rPr>
                <w:rFonts w:ascii="Calibri" w:hAnsi="Calibri" w:cs="Calibri"/>
                <w:color w:val="000000"/>
                <w:sz w:val="24"/>
                <w:szCs w:val="24"/>
              </w:rPr>
            </w:pPr>
            <w:r w:rsidRPr="00165C66">
              <w:rPr>
                <w:rFonts w:ascii="Calibri" w:hAnsi="Calibri" w:cs="Calibri"/>
                <w:color w:val="000000"/>
                <w:sz w:val="24"/>
                <w:szCs w:val="24"/>
              </w:rPr>
              <w:t>Current Number of Employees</w:t>
            </w:r>
          </w:p>
        </w:tc>
        <w:tc>
          <w:tcPr>
            <w:tcW w:w="7044" w:type="dxa"/>
            <w:tcBorders>
              <w:top w:val="single" w:sz="4" w:space="0" w:color="auto"/>
              <w:left w:val="single" w:sz="4" w:space="0" w:color="auto"/>
              <w:bottom w:val="single" w:sz="4" w:space="0" w:color="auto"/>
              <w:right w:val="single" w:sz="4" w:space="0" w:color="auto"/>
            </w:tcBorders>
            <w:vAlign w:val="center"/>
            <w:hideMark/>
          </w:tcPr>
          <w:p w14:paraId="18846290" w14:textId="77777777" w:rsidR="001F3C20" w:rsidRDefault="001F3C20" w:rsidP="00AD7E37">
            <w:pPr>
              <w:spacing w:before="60" w:after="60"/>
              <w:rPr>
                <w:rFonts w:ascii="Calibri" w:hAnsi="Calibri" w:cs="Calibri"/>
                <w:color w:val="000000"/>
                <w:sz w:val="24"/>
                <w:szCs w:val="24"/>
              </w:rPr>
            </w:pPr>
          </w:p>
          <w:p w14:paraId="73EC4C39" w14:textId="29C5F472" w:rsidR="000366EB" w:rsidRPr="00165C66" w:rsidRDefault="000366EB" w:rsidP="00AD7E37">
            <w:pPr>
              <w:spacing w:before="60" w:after="60"/>
              <w:rPr>
                <w:rFonts w:ascii="Calibri" w:hAnsi="Calibri" w:cs="Calibri"/>
                <w:color w:val="000000"/>
                <w:sz w:val="24"/>
                <w:szCs w:val="24"/>
              </w:rPr>
            </w:pPr>
          </w:p>
        </w:tc>
      </w:tr>
      <w:tr w:rsidR="000366EB" w:rsidRPr="00165C66" w14:paraId="6484D86B" w14:textId="77777777" w:rsidTr="00AD7E37">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4F50DF57" w14:textId="77777777" w:rsidR="000366EB" w:rsidRPr="00165C66" w:rsidRDefault="000366EB" w:rsidP="00AD7E37">
            <w:pPr>
              <w:spacing w:before="60" w:after="60"/>
              <w:ind w:left="144"/>
              <w:rPr>
                <w:rFonts w:ascii="Calibri" w:hAnsi="Calibri" w:cs="Calibri"/>
                <w:color w:val="000000"/>
                <w:sz w:val="24"/>
                <w:szCs w:val="24"/>
              </w:rPr>
            </w:pPr>
            <w:r w:rsidRPr="00165C66">
              <w:rPr>
                <w:rFonts w:ascii="Calibri" w:hAnsi="Calibri" w:cs="Calibri"/>
                <w:color w:val="000000"/>
                <w:sz w:val="24"/>
                <w:szCs w:val="24"/>
              </w:rPr>
              <w:t>Funding Source(s)</w:t>
            </w:r>
          </w:p>
        </w:tc>
        <w:tc>
          <w:tcPr>
            <w:tcW w:w="7044" w:type="dxa"/>
            <w:tcBorders>
              <w:top w:val="single" w:sz="4" w:space="0" w:color="auto"/>
              <w:left w:val="single" w:sz="4" w:space="0" w:color="auto"/>
              <w:bottom w:val="single" w:sz="4" w:space="0" w:color="auto"/>
              <w:right w:val="single" w:sz="4" w:space="0" w:color="auto"/>
            </w:tcBorders>
            <w:vAlign w:val="center"/>
          </w:tcPr>
          <w:p w14:paraId="6C94FC65" w14:textId="77777777" w:rsidR="000366EB" w:rsidRDefault="000366EB" w:rsidP="00AD7E37">
            <w:pPr>
              <w:spacing w:before="60" w:after="60"/>
              <w:rPr>
                <w:rFonts w:ascii="Calibri" w:hAnsi="Calibri" w:cs="Calibri"/>
                <w:color w:val="000000"/>
                <w:sz w:val="24"/>
                <w:szCs w:val="24"/>
              </w:rPr>
            </w:pPr>
          </w:p>
          <w:p w14:paraId="2AA3AF32" w14:textId="77777777" w:rsidR="000366EB" w:rsidRPr="00165C66" w:rsidRDefault="000366EB" w:rsidP="00AD7E37">
            <w:pPr>
              <w:spacing w:before="60" w:after="60"/>
              <w:rPr>
                <w:rFonts w:ascii="Calibri" w:hAnsi="Calibri" w:cs="Calibri"/>
                <w:color w:val="000000"/>
                <w:sz w:val="24"/>
                <w:szCs w:val="24"/>
              </w:rPr>
            </w:pPr>
          </w:p>
        </w:tc>
      </w:tr>
      <w:tr w:rsidR="000366EB" w:rsidRPr="00165C66" w14:paraId="619B7022" w14:textId="77777777" w:rsidTr="00AD7E37">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576F771B" w14:textId="77777777" w:rsidR="000366EB" w:rsidRPr="00165C66" w:rsidRDefault="000366EB" w:rsidP="00AD7E37">
            <w:pPr>
              <w:spacing w:before="60" w:after="60"/>
              <w:ind w:left="144"/>
              <w:rPr>
                <w:rFonts w:ascii="Calibri" w:hAnsi="Calibri" w:cs="Calibri"/>
                <w:color w:val="000000"/>
                <w:sz w:val="24"/>
                <w:szCs w:val="24"/>
              </w:rPr>
            </w:pPr>
            <w:r w:rsidRPr="00165C66">
              <w:rPr>
                <w:rFonts w:ascii="Calibri" w:hAnsi="Calibri" w:cs="Calibri"/>
                <w:color w:val="000000"/>
                <w:sz w:val="24"/>
                <w:szCs w:val="24"/>
              </w:rPr>
              <w:t xml:space="preserve">External Collaborators </w:t>
            </w:r>
          </w:p>
          <w:p w14:paraId="6A3938C6" w14:textId="77777777" w:rsidR="000366EB" w:rsidRPr="00165C66" w:rsidRDefault="000366EB" w:rsidP="00AD7E37">
            <w:pPr>
              <w:spacing w:before="60" w:after="60"/>
              <w:ind w:left="144"/>
              <w:rPr>
                <w:rFonts w:ascii="Calibri" w:hAnsi="Calibri" w:cs="Calibri"/>
                <w:color w:val="000000"/>
                <w:sz w:val="24"/>
                <w:szCs w:val="24"/>
              </w:rPr>
            </w:pPr>
            <w:r w:rsidRPr="00165C66">
              <w:rPr>
                <w:rFonts w:ascii="Calibri" w:hAnsi="Calibri" w:cs="Calibri"/>
                <w:color w:val="000000"/>
                <w:sz w:val="24"/>
                <w:szCs w:val="24"/>
              </w:rPr>
              <w:t>(If any)</w:t>
            </w:r>
          </w:p>
        </w:tc>
        <w:tc>
          <w:tcPr>
            <w:tcW w:w="7044" w:type="dxa"/>
            <w:tcBorders>
              <w:top w:val="single" w:sz="4" w:space="0" w:color="auto"/>
              <w:left w:val="single" w:sz="4" w:space="0" w:color="auto"/>
              <w:bottom w:val="single" w:sz="4" w:space="0" w:color="auto"/>
              <w:right w:val="single" w:sz="4" w:space="0" w:color="auto"/>
            </w:tcBorders>
            <w:vAlign w:val="center"/>
          </w:tcPr>
          <w:p w14:paraId="3043E856" w14:textId="77777777" w:rsidR="000366EB" w:rsidRPr="00165C66" w:rsidRDefault="000366EB" w:rsidP="00AD7E37">
            <w:pPr>
              <w:spacing w:before="60" w:after="60"/>
              <w:rPr>
                <w:rFonts w:ascii="Calibri" w:hAnsi="Calibri" w:cs="Calibri"/>
                <w:color w:val="000000"/>
                <w:sz w:val="24"/>
                <w:szCs w:val="24"/>
              </w:rPr>
            </w:pPr>
          </w:p>
          <w:p w14:paraId="3834EE01" w14:textId="77777777" w:rsidR="000366EB" w:rsidRPr="00165C66" w:rsidRDefault="000366EB" w:rsidP="00AD7E37">
            <w:pPr>
              <w:spacing w:before="60" w:after="60"/>
              <w:rPr>
                <w:rFonts w:ascii="Calibri" w:hAnsi="Calibri" w:cs="Calibri"/>
                <w:color w:val="000000"/>
                <w:sz w:val="24"/>
                <w:szCs w:val="24"/>
              </w:rPr>
            </w:pPr>
          </w:p>
        </w:tc>
      </w:tr>
      <w:tr w:rsidR="000366EB" w:rsidRPr="00165C66" w14:paraId="1BE9196F" w14:textId="77777777" w:rsidTr="00AD7E37">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tcPr>
          <w:p w14:paraId="6DFA9153" w14:textId="5E2E1598" w:rsidR="00C46B00" w:rsidRDefault="000366EB" w:rsidP="00AD7E37">
            <w:pPr>
              <w:spacing w:before="60" w:after="60"/>
              <w:ind w:left="144"/>
              <w:rPr>
                <w:rFonts w:ascii="Calibri" w:hAnsi="Calibri" w:cs="Calibri"/>
                <w:color w:val="000000"/>
                <w:sz w:val="18"/>
                <w:szCs w:val="18"/>
              </w:rPr>
            </w:pPr>
            <w:r>
              <w:rPr>
                <w:rFonts w:ascii="Calibri" w:hAnsi="Calibri" w:cs="Calibri"/>
                <w:color w:val="000000"/>
                <w:sz w:val="24"/>
                <w:szCs w:val="24"/>
              </w:rPr>
              <w:t xml:space="preserve">Profile of company </w:t>
            </w:r>
            <w:r w:rsidRPr="00140147">
              <w:rPr>
                <w:rFonts w:ascii="Calibri" w:hAnsi="Calibri" w:cs="Calibri"/>
                <w:color w:val="000000"/>
                <w:sz w:val="18"/>
                <w:szCs w:val="18"/>
              </w:rPr>
              <w:t>(max 50 words)</w:t>
            </w:r>
            <w:r w:rsidR="00C46B00">
              <w:rPr>
                <w:rFonts w:ascii="Calibri" w:hAnsi="Calibri" w:cs="Calibri"/>
                <w:color w:val="000000"/>
                <w:sz w:val="18"/>
                <w:szCs w:val="18"/>
              </w:rPr>
              <w:t>.</w:t>
            </w:r>
          </w:p>
          <w:p w14:paraId="2329A50A" w14:textId="3EC9C8EE" w:rsidR="000366EB" w:rsidRDefault="000366EB" w:rsidP="00AD7E37">
            <w:pPr>
              <w:spacing w:before="60" w:after="60"/>
              <w:ind w:left="144"/>
              <w:rPr>
                <w:rFonts w:ascii="Calibri" w:hAnsi="Calibri" w:cs="Calibri"/>
                <w:color w:val="000000"/>
                <w:sz w:val="24"/>
                <w:szCs w:val="24"/>
              </w:rPr>
            </w:pPr>
            <w:r>
              <w:rPr>
                <w:rFonts w:ascii="Calibri" w:hAnsi="Calibri" w:cs="Calibri"/>
                <w:color w:val="000000"/>
                <w:sz w:val="24"/>
                <w:szCs w:val="24"/>
              </w:rPr>
              <w:t>If shortlisted this profile will feature in the Awards brochure</w:t>
            </w:r>
            <w:r w:rsidR="00C46B00">
              <w:rPr>
                <w:rFonts w:ascii="Calibri" w:hAnsi="Calibri" w:cs="Calibri"/>
                <w:color w:val="000000"/>
                <w:sz w:val="24"/>
                <w:szCs w:val="24"/>
              </w:rPr>
              <w:t>.</w:t>
            </w:r>
          </w:p>
          <w:p w14:paraId="0FAD3E90" w14:textId="77777777" w:rsidR="000366EB" w:rsidRPr="00165C66" w:rsidRDefault="000366EB" w:rsidP="00AD7E37">
            <w:pPr>
              <w:spacing w:before="60" w:after="60"/>
              <w:ind w:left="144"/>
              <w:rPr>
                <w:rFonts w:ascii="Calibri" w:hAnsi="Calibri" w:cs="Calibri"/>
                <w:color w:val="000000"/>
                <w:sz w:val="24"/>
                <w:szCs w:val="24"/>
              </w:rPr>
            </w:pPr>
          </w:p>
        </w:tc>
        <w:tc>
          <w:tcPr>
            <w:tcW w:w="7044" w:type="dxa"/>
            <w:tcBorders>
              <w:top w:val="single" w:sz="4" w:space="0" w:color="auto"/>
              <w:left w:val="single" w:sz="4" w:space="0" w:color="auto"/>
              <w:bottom w:val="single" w:sz="4" w:space="0" w:color="auto"/>
              <w:right w:val="single" w:sz="4" w:space="0" w:color="auto"/>
            </w:tcBorders>
            <w:vAlign w:val="center"/>
          </w:tcPr>
          <w:p w14:paraId="0445CA32" w14:textId="77777777" w:rsidR="000366EB" w:rsidRDefault="000366EB" w:rsidP="00AD7E37">
            <w:pPr>
              <w:spacing w:before="60" w:after="60"/>
              <w:rPr>
                <w:rFonts w:ascii="Calibri" w:hAnsi="Calibri" w:cs="Calibri"/>
                <w:color w:val="000000"/>
                <w:sz w:val="24"/>
                <w:szCs w:val="24"/>
              </w:rPr>
            </w:pPr>
          </w:p>
          <w:p w14:paraId="046A9644" w14:textId="77777777" w:rsidR="000366EB" w:rsidRDefault="000366EB" w:rsidP="00AD7E37">
            <w:pPr>
              <w:spacing w:before="60" w:after="60"/>
              <w:rPr>
                <w:rFonts w:ascii="Calibri" w:hAnsi="Calibri" w:cs="Calibri"/>
                <w:color w:val="000000"/>
                <w:sz w:val="24"/>
                <w:szCs w:val="24"/>
              </w:rPr>
            </w:pPr>
          </w:p>
          <w:p w14:paraId="081367BA" w14:textId="77777777" w:rsidR="000366EB" w:rsidRDefault="000366EB" w:rsidP="00AD7E37">
            <w:pPr>
              <w:spacing w:before="60" w:after="60"/>
              <w:rPr>
                <w:rFonts w:ascii="Calibri" w:hAnsi="Calibri" w:cs="Calibri"/>
                <w:color w:val="000000"/>
                <w:sz w:val="24"/>
                <w:szCs w:val="24"/>
              </w:rPr>
            </w:pPr>
          </w:p>
          <w:p w14:paraId="6B7F06CF" w14:textId="77777777" w:rsidR="000366EB" w:rsidRDefault="000366EB" w:rsidP="00AD7E37">
            <w:pPr>
              <w:spacing w:before="60" w:after="60"/>
              <w:rPr>
                <w:rFonts w:ascii="Calibri" w:hAnsi="Calibri" w:cs="Calibri"/>
                <w:color w:val="000000"/>
                <w:sz w:val="24"/>
                <w:szCs w:val="24"/>
              </w:rPr>
            </w:pPr>
          </w:p>
          <w:p w14:paraId="033534E7" w14:textId="77777777" w:rsidR="000366EB" w:rsidRDefault="000366EB" w:rsidP="00AD7E37">
            <w:pPr>
              <w:spacing w:before="60" w:after="60"/>
              <w:rPr>
                <w:rFonts w:ascii="Calibri" w:hAnsi="Calibri" w:cs="Calibri"/>
                <w:color w:val="000000"/>
                <w:sz w:val="24"/>
                <w:szCs w:val="24"/>
              </w:rPr>
            </w:pPr>
          </w:p>
          <w:p w14:paraId="2B3B4594" w14:textId="77777777" w:rsidR="000366EB" w:rsidRPr="00165C66" w:rsidRDefault="000366EB" w:rsidP="00AD7E37">
            <w:pPr>
              <w:spacing w:before="60" w:after="60"/>
              <w:rPr>
                <w:rFonts w:ascii="Calibri" w:hAnsi="Calibri" w:cs="Calibri"/>
                <w:color w:val="000000"/>
                <w:sz w:val="24"/>
                <w:szCs w:val="24"/>
              </w:rPr>
            </w:pPr>
          </w:p>
        </w:tc>
      </w:tr>
      <w:tr w:rsidR="000366EB" w:rsidRPr="00165C66" w14:paraId="3ECF42A2" w14:textId="77777777" w:rsidTr="00AD7E37">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5881798F" w14:textId="77777777" w:rsidR="000366EB" w:rsidRPr="00165C66" w:rsidRDefault="000366EB" w:rsidP="00AD7E37">
            <w:pPr>
              <w:pStyle w:val="BodyTextIndent"/>
              <w:rPr>
                <w:rFonts w:ascii="Calibri" w:hAnsi="Calibri" w:cs="Calibri"/>
              </w:rPr>
            </w:pPr>
            <w:r w:rsidRPr="00165C66">
              <w:rPr>
                <w:rFonts w:ascii="Calibri" w:hAnsi="Calibri" w:cs="Calibri"/>
              </w:rPr>
              <w:lastRenderedPageBreak/>
              <w:t xml:space="preserve">In less than 400 words, please describe why this company fulfils the award criteria and should win this award. </w:t>
            </w:r>
            <w:r>
              <w:rPr>
                <w:rFonts w:ascii="Calibri" w:hAnsi="Calibri" w:cs="Calibri"/>
              </w:rPr>
              <w:t xml:space="preserve"> Additional </w:t>
            </w:r>
            <w:r>
              <w:rPr>
                <w:rFonts w:ascii="Calibri" w:eastAsia="Calibri" w:hAnsi="Calibri" w:cs="Calibri"/>
                <w:iCs/>
              </w:rPr>
              <w:t>d</w:t>
            </w:r>
            <w:r w:rsidRPr="00165C66">
              <w:rPr>
                <w:rFonts w:ascii="Calibri" w:eastAsia="Calibri" w:hAnsi="Calibri" w:cs="Calibri"/>
                <w:iCs/>
              </w:rPr>
              <w:t xml:space="preserve">ocumentation which addresses the award criteria above and allows the degree of innovation, commercial aspects and route to market to be determined and </w:t>
            </w:r>
            <w:r w:rsidRPr="00165C66">
              <w:rPr>
                <w:rFonts w:ascii="Calibri" w:hAnsi="Calibri" w:cs="Calibri"/>
              </w:rPr>
              <w:t>a sum</w:t>
            </w:r>
            <w:r>
              <w:rPr>
                <w:rFonts w:ascii="Calibri" w:hAnsi="Calibri" w:cs="Calibri"/>
              </w:rPr>
              <w:t xml:space="preserve">mary of the business plan </w:t>
            </w:r>
            <w:r w:rsidRPr="00375D3B">
              <w:rPr>
                <w:rFonts w:ascii="Calibri" w:hAnsi="Calibri" w:cs="Calibri"/>
                <w:b/>
              </w:rPr>
              <w:t>MUST</w:t>
            </w:r>
            <w:r w:rsidRPr="00165C66">
              <w:rPr>
                <w:rFonts w:ascii="Calibri" w:hAnsi="Calibri" w:cs="Calibri"/>
              </w:rPr>
              <w:t xml:space="preserve"> al</w:t>
            </w:r>
            <w:r>
              <w:rPr>
                <w:rFonts w:ascii="Calibri" w:hAnsi="Calibri" w:cs="Calibri"/>
              </w:rPr>
              <w:t>so be provided (</w:t>
            </w:r>
            <w:r w:rsidRPr="00165C66">
              <w:rPr>
                <w:rFonts w:ascii="Calibri" w:hAnsi="Calibri" w:cs="Calibri"/>
              </w:rPr>
              <w:t>including cashflow).</w:t>
            </w:r>
          </w:p>
          <w:p w14:paraId="7A2152AA" w14:textId="77777777" w:rsidR="000366EB" w:rsidRDefault="000366EB" w:rsidP="00AD7E37">
            <w:pPr>
              <w:pStyle w:val="BodyTextIndent"/>
              <w:ind w:left="0"/>
              <w:rPr>
                <w:rFonts w:ascii="Calibri" w:hAnsi="Calibri" w:cs="Calibri"/>
              </w:rPr>
            </w:pPr>
          </w:p>
          <w:p w14:paraId="54A59E0B" w14:textId="77777777" w:rsidR="000366EB" w:rsidRDefault="000366EB" w:rsidP="00AD7E37">
            <w:pPr>
              <w:pStyle w:val="BodyTextIndent"/>
              <w:ind w:left="0"/>
              <w:rPr>
                <w:rFonts w:ascii="Calibri" w:hAnsi="Calibri" w:cs="Calibri"/>
              </w:rPr>
            </w:pPr>
          </w:p>
          <w:p w14:paraId="70ACE30F" w14:textId="77777777" w:rsidR="000366EB" w:rsidRDefault="000366EB" w:rsidP="00AD7E37">
            <w:pPr>
              <w:pStyle w:val="BodyTextIndent"/>
              <w:ind w:left="0"/>
              <w:rPr>
                <w:rFonts w:ascii="Calibri" w:hAnsi="Calibri" w:cs="Calibri"/>
              </w:rPr>
            </w:pPr>
          </w:p>
          <w:p w14:paraId="338FB933" w14:textId="77777777" w:rsidR="000366EB" w:rsidRDefault="000366EB" w:rsidP="00AD7E37">
            <w:pPr>
              <w:pStyle w:val="BodyTextIndent"/>
              <w:ind w:left="0"/>
              <w:rPr>
                <w:rFonts w:ascii="Calibri" w:hAnsi="Calibri" w:cs="Calibri"/>
              </w:rPr>
            </w:pPr>
          </w:p>
          <w:p w14:paraId="2BC0B205" w14:textId="77777777" w:rsidR="000366EB" w:rsidRDefault="000366EB" w:rsidP="00AD7E37">
            <w:pPr>
              <w:pStyle w:val="BodyTextIndent"/>
              <w:ind w:left="0"/>
              <w:rPr>
                <w:rFonts w:ascii="Calibri" w:hAnsi="Calibri" w:cs="Calibri"/>
              </w:rPr>
            </w:pPr>
          </w:p>
          <w:p w14:paraId="1A7A3127" w14:textId="77777777" w:rsidR="000366EB" w:rsidRDefault="000366EB" w:rsidP="00AD7E37">
            <w:pPr>
              <w:pStyle w:val="BodyTextIndent"/>
              <w:ind w:left="0"/>
              <w:rPr>
                <w:rFonts w:ascii="Calibri" w:hAnsi="Calibri" w:cs="Calibri"/>
              </w:rPr>
            </w:pPr>
          </w:p>
          <w:p w14:paraId="5CBC55A5" w14:textId="77777777" w:rsidR="000366EB" w:rsidRDefault="000366EB" w:rsidP="00AD7E37">
            <w:pPr>
              <w:pStyle w:val="BodyTextIndent"/>
              <w:ind w:left="0"/>
              <w:rPr>
                <w:rFonts w:ascii="Calibri" w:hAnsi="Calibri" w:cs="Calibri"/>
              </w:rPr>
            </w:pPr>
          </w:p>
          <w:p w14:paraId="402E88C9" w14:textId="77777777" w:rsidR="000366EB" w:rsidRDefault="000366EB" w:rsidP="00AD7E37">
            <w:pPr>
              <w:pStyle w:val="BodyTextIndent"/>
              <w:ind w:left="0"/>
              <w:rPr>
                <w:rFonts w:ascii="Calibri" w:hAnsi="Calibri" w:cs="Calibri"/>
              </w:rPr>
            </w:pPr>
          </w:p>
          <w:p w14:paraId="54426BCC" w14:textId="77777777" w:rsidR="000366EB" w:rsidRDefault="000366EB" w:rsidP="00AD7E37">
            <w:pPr>
              <w:pStyle w:val="BodyTextIndent"/>
              <w:ind w:left="0"/>
              <w:rPr>
                <w:rFonts w:ascii="Calibri" w:hAnsi="Calibri" w:cs="Calibri"/>
              </w:rPr>
            </w:pPr>
          </w:p>
          <w:p w14:paraId="132E56B7" w14:textId="77777777" w:rsidR="000366EB" w:rsidRDefault="000366EB" w:rsidP="00AD7E37">
            <w:pPr>
              <w:pStyle w:val="BodyTextIndent"/>
              <w:ind w:left="0"/>
              <w:rPr>
                <w:rFonts w:ascii="Calibri" w:hAnsi="Calibri" w:cs="Calibri"/>
              </w:rPr>
            </w:pPr>
          </w:p>
          <w:p w14:paraId="73C169A4" w14:textId="77777777" w:rsidR="000366EB" w:rsidRPr="00165C66" w:rsidRDefault="000366EB" w:rsidP="00AD7E37">
            <w:pPr>
              <w:pStyle w:val="BodyTextIndent"/>
              <w:ind w:left="0"/>
              <w:rPr>
                <w:rFonts w:ascii="Calibri" w:hAnsi="Calibri" w:cs="Calibri"/>
              </w:rPr>
            </w:pPr>
          </w:p>
          <w:p w14:paraId="5DFEBD80" w14:textId="77777777" w:rsidR="000366EB" w:rsidRPr="00165C66" w:rsidRDefault="000366EB" w:rsidP="00AD7E37">
            <w:pPr>
              <w:pStyle w:val="BodyTextIndent"/>
              <w:ind w:left="0"/>
              <w:rPr>
                <w:rFonts w:ascii="Calibri" w:hAnsi="Calibri" w:cs="Calibri"/>
              </w:rPr>
            </w:pPr>
          </w:p>
          <w:p w14:paraId="10B8BA55" w14:textId="77777777" w:rsidR="000366EB" w:rsidRDefault="000366EB" w:rsidP="00AD7E37">
            <w:pPr>
              <w:pStyle w:val="BodyTextIndent"/>
              <w:ind w:left="0"/>
              <w:rPr>
                <w:rFonts w:ascii="Calibri" w:hAnsi="Calibri" w:cs="Calibri"/>
              </w:rPr>
            </w:pPr>
          </w:p>
          <w:p w14:paraId="19D118C3" w14:textId="77777777" w:rsidR="000366EB" w:rsidRDefault="000366EB" w:rsidP="00AD7E37">
            <w:pPr>
              <w:pStyle w:val="BodyTextIndent"/>
              <w:ind w:left="0"/>
              <w:rPr>
                <w:rFonts w:ascii="Calibri" w:hAnsi="Calibri" w:cs="Calibri"/>
              </w:rPr>
            </w:pPr>
          </w:p>
          <w:p w14:paraId="05AFA811" w14:textId="77777777" w:rsidR="000366EB" w:rsidRPr="00165C66" w:rsidRDefault="000366EB" w:rsidP="00AD7E37">
            <w:pPr>
              <w:pStyle w:val="BodyTextIndent"/>
              <w:ind w:left="0"/>
              <w:rPr>
                <w:rFonts w:ascii="Calibri" w:hAnsi="Calibri" w:cs="Calibri"/>
              </w:rPr>
            </w:pPr>
          </w:p>
        </w:tc>
      </w:tr>
    </w:tbl>
    <w:p w14:paraId="303C0C02" w14:textId="77777777" w:rsidR="000366EB" w:rsidRPr="00165C66" w:rsidRDefault="000366EB" w:rsidP="000366EB">
      <w:pPr>
        <w:rPr>
          <w:sz w:val="24"/>
          <w:szCs w:val="24"/>
        </w:rPr>
      </w:pPr>
    </w:p>
    <w:p w14:paraId="010292E9" w14:textId="77777777" w:rsidR="002C2AF5" w:rsidRDefault="002C2AF5"/>
    <w:sectPr w:rsidR="002C2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BB9CC904"/>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35649650">
    <w:abstractNumId w:val="1"/>
  </w:num>
  <w:num w:numId="2" w16cid:durableId="37450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EB"/>
    <w:rsid w:val="00026149"/>
    <w:rsid w:val="000366EB"/>
    <w:rsid w:val="000531CF"/>
    <w:rsid w:val="00074090"/>
    <w:rsid w:val="000F18FD"/>
    <w:rsid w:val="00103265"/>
    <w:rsid w:val="001237A3"/>
    <w:rsid w:val="00196AC4"/>
    <w:rsid w:val="001F3C20"/>
    <w:rsid w:val="00260F46"/>
    <w:rsid w:val="002C2AF5"/>
    <w:rsid w:val="00376F42"/>
    <w:rsid w:val="005C3298"/>
    <w:rsid w:val="00687CA6"/>
    <w:rsid w:val="007028DB"/>
    <w:rsid w:val="0073117E"/>
    <w:rsid w:val="00803EA1"/>
    <w:rsid w:val="008642B4"/>
    <w:rsid w:val="008F5C4B"/>
    <w:rsid w:val="00990E38"/>
    <w:rsid w:val="00AD3029"/>
    <w:rsid w:val="00B0614B"/>
    <w:rsid w:val="00BB7AC9"/>
    <w:rsid w:val="00C46B00"/>
    <w:rsid w:val="00D54206"/>
    <w:rsid w:val="00D64D4D"/>
    <w:rsid w:val="00DD1950"/>
    <w:rsid w:val="00E72948"/>
    <w:rsid w:val="00FA5D02"/>
    <w:rsid w:val="00FE6287"/>
    <w:rsid w:val="06324C4D"/>
    <w:rsid w:val="0641B1F4"/>
    <w:rsid w:val="094DBABD"/>
    <w:rsid w:val="285F0932"/>
    <w:rsid w:val="2D706298"/>
    <w:rsid w:val="421167D9"/>
    <w:rsid w:val="49570D6A"/>
    <w:rsid w:val="51464166"/>
    <w:rsid w:val="56B1813F"/>
    <w:rsid w:val="671F15CB"/>
    <w:rsid w:val="6B200FA2"/>
    <w:rsid w:val="793355E9"/>
    <w:rsid w:val="7E3F061C"/>
    <w:rsid w:val="7EAE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6F5C"/>
  <w15:chartTrackingRefBased/>
  <w15:docId w15:val="{2D216331-5756-4FD1-ABBF-DAAB9946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6EB"/>
    <w:pPr>
      <w:spacing w:after="0" w:line="240" w:lineRule="auto"/>
    </w:pPr>
  </w:style>
  <w:style w:type="paragraph" w:styleId="Heading4">
    <w:name w:val="heading 4"/>
    <w:basedOn w:val="Normal"/>
    <w:next w:val="Normal"/>
    <w:link w:val="Heading4Char"/>
    <w:unhideWhenUsed/>
    <w:qFormat/>
    <w:rsid w:val="000366EB"/>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unhideWhenUsed/>
    <w:qFormat/>
    <w:rsid w:val="000366EB"/>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366EB"/>
    <w:rPr>
      <w:rFonts w:ascii="Arial" w:eastAsia="Times New Roman" w:hAnsi="Arial" w:cs="Arial"/>
      <w:b/>
      <w:bCs/>
      <w:sz w:val="20"/>
      <w:szCs w:val="20"/>
    </w:rPr>
  </w:style>
  <w:style w:type="character" w:customStyle="1" w:styleId="Heading6Char">
    <w:name w:val="Heading 6 Char"/>
    <w:basedOn w:val="DefaultParagraphFont"/>
    <w:link w:val="Heading6"/>
    <w:rsid w:val="000366EB"/>
    <w:rPr>
      <w:rFonts w:ascii="Arial" w:eastAsia="Times New Roman" w:hAnsi="Arial" w:cs="Arial"/>
      <w:b/>
      <w:bCs/>
      <w:color w:val="000000"/>
      <w:sz w:val="24"/>
      <w:szCs w:val="24"/>
    </w:rPr>
  </w:style>
  <w:style w:type="character" w:styleId="Hyperlink">
    <w:name w:val="Hyperlink"/>
    <w:unhideWhenUsed/>
    <w:rsid w:val="000366EB"/>
    <w:rPr>
      <w:color w:val="0000FF"/>
      <w:u w:val="single"/>
    </w:rPr>
  </w:style>
  <w:style w:type="paragraph" w:styleId="BodyTextIndent">
    <w:name w:val="Body Text Indent"/>
    <w:basedOn w:val="Normal"/>
    <w:link w:val="BodyTextIndentChar"/>
    <w:unhideWhenUsed/>
    <w:rsid w:val="000366EB"/>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0366EB"/>
    <w:rPr>
      <w:rFonts w:ascii="Arial" w:eastAsia="Times New Roman" w:hAnsi="Arial" w:cs="Arial"/>
      <w:color w:val="000000"/>
      <w:sz w:val="24"/>
      <w:szCs w:val="24"/>
    </w:rPr>
  </w:style>
  <w:style w:type="paragraph" w:styleId="ListParagraph">
    <w:name w:val="List Paragraph"/>
    <w:basedOn w:val="Normal"/>
    <w:uiPriority w:val="34"/>
    <w:qFormat/>
    <w:rsid w:val="000366EB"/>
    <w:pPr>
      <w:ind w:left="720"/>
      <w:contextualSpacing/>
    </w:pPr>
  </w:style>
  <w:style w:type="paragraph" w:styleId="Header">
    <w:name w:val="header"/>
    <w:basedOn w:val="Normal"/>
    <w:link w:val="HeaderChar"/>
    <w:uiPriority w:val="99"/>
    <w:unhideWhenUsed/>
    <w:rsid w:val="000366EB"/>
    <w:pPr>
      <w:tabs>
        <w:tab w:val="center" w:pos="4513"/>
        <w:tab w:val="right" w:pos="9026"/>
      </w:tabs>
    </w:pPr>
  </w:style>
  <w:style w:type="character" w:customStyle="1" w:styleId="HeaderChar">
    <w:name w:val="Header Char"/>
    <w:basedOn w:val="DefaultParagraphFont"/>
    <w:link w:val="Header"/>
    <w:uiPriority w:val="99"/>
    <w:rsid w:val="000366EB"/>
  </w:style>
  <w:style w:type="table" w:styleId="TableGrid">
    <w:name w:val="Table Grid"/>
    <w:basedOn w:val="TableNormal"/>
    <w:uiPriority w:val="59"/>
    <w:rsid w:val="00036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wards@bionow.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20" ma:contentTypeDescription="Create a new document." ma:contentTypeScope="" ma:versionID="739d76e75f65985aa15876dcccfff85f">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0737d0df2573416e1be8e195698a9540"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a91cfb0-a234-4336-bc7f-48e1728b1335}" ma:internalName="TaxCatchAll" ma:showField="CatchAllData" ma:web="209505c0-36c4-4721-a9be-4a4c6d3ae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7eb870-dbe5-4ad6-87bc-290439a2769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9505c0-36c4-4721-a9be-4a4c6d3ae3c2" xsi:nil="true"/>
    <lcf76f155ced4ddcb4097134ff3c332f xmlns="1da9af98-7d57-4e72-a6c8-f8e9ba7a5b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C6A7DF-E7A0-409A-B1D4-B784F2C33BEC}">
  <ds:schemaRefs>
    <ds:schemaRef ds:uri="http://schemas.microsoft.com/sharepoint/v3/contenttype/forms"/>
  </ds:schemaRefs>
</ds:datastoreItem>
</file>

<file path=customXml/itemProps2.xml><?xml version="1.0" encoding="utf-8"?>
<ds:datastoreItem xmlns:ds="http://schemas.openxmlformats.org/officeDocument/2006/customXml" ds:itemID="{676A8CD6-D0F4-4C0F-9F0C-2C8E52466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528BE-0309-4079-B4D6-4C1EF5D3CC6D}">
  <ds:schemaRefs>
    <ds:schemaRef ds:uri="http://schemas.microsoft.com/office/2006/metadata/properties"/>
    <ds:schemaRef ds:uri="http://schemas.microsoft.com/office/infopath/2007/PartnerControls"/>
    <ds:schemaRef ds:uri="209505c0-36c4-4721-a9be-4a4c6d3ae3c2"/>
    <ds:schemaRef ds:uri="1da9af98-7d57-4e72-a6c8-f8e9ba7a5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Nolan</dc:creator>
  <cp:keywords/>
  <dc:description/>
  <cp:lastModifiedBy>Matt Daly</cp:lastModifiedBy>
  <cp:revision>16</cp:revision>
  <dcterms:created xsi:type="dcterms:W3CDTF">2024-10-10T11:10:00Z</dcterms:created>
  <dcterms:modified xsi:type="dcterms:W3CDTF">2024-11-07T10:07:00Z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y fmtid="{D5CDD505-2E9C-101B-9397-08002B2CF9AE}" pid="3" name="MediaServiceImageTags">
    <vt:lpwstr/>
  </property>
</Properties>
</file>